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D4F8" w14:textId="53978259" w:rsidR="00283600" w:rsidRPr="00153264" w:rsidRDefault="00283600" w:rsidP="00336A87">
      <w:pPr>
        <w:spacing w:after="0"/>
        <w:jc w:val="center"/>
        <w:rPr>
          <w:b/>
          <w:bCs/>
        </w:rPr>
      </w:pPr>
      <w:r w:rsidRPr="00153264">
        <w:rPr>
          <w:b/>
          <w:bCs/>
        </w:rPr>
        <w:t>202</w:t>
      </w:r>
      <w:r w:rsidR="007E19E3">
        <w:rPr>
          <w:b/>
          <w:bCs/>
        </w:rPr>
        <w:t>4</w:t>
      </w:r>
      <w:r w:rsidRPr="00153264">
        <w:rPr>
          <w:b/>
          <w:bCs/>
        </w:rPr>
        <w:t>-202</w:t>
      </w:r>
      <w:r w:rsidR="007E19E3">
        <w:rPr>
          <w:b/>
          <w:bCs/>
        </w:rPr>
        <w:t>5</w:t>
      </w:r>
      <w:r w:rsidRPr="00153264">
        <w:rPr>
          <w:b/>
          <w:bCs/>
        </w:rPr>
        <w:t xml:space="preserve"> EĞİTİM – ÖĞRETİM YILIKEÇİÖREN ŞEHİT MUSTAFA ÜNAL ORTAOKULU</w:t>
      </w:r>
    </w:p>
    <w:p w14:paraId="4C8227E3" w14:textId="422B6EA7" w:rsidR="00283600" w:rsidRPr="00153264" w:rsidRDefault="00283600" w:rsidP="00D25F4A">
      <w:pPr>
        <w:spacing w:after="0"/>
        <w:jc w:val="center"/>
        <w:rPr>
          <w:b/>
          <w:bCs/>
        </w:rPr>
      </w:pPr>
      <w:r w:rsidRPr="00153264">
        <w:rPr>
          <w:b/>
          <w:bCs/>
        </w:rPr>
        <w:t>5,6,7,8. SINIFLAR SOSYAL BİLGİLER – T.C. İNKILAP TARİHİ VE ATATÜRKÇÜLÜK DERSLERİ SENARYOLARI VE SORU DAĞILIMLARI</w:t>
      </w:r>
    </w:p>
    <w:tbl>
      <w:tblPr>
        <w:tblStyle w:val="TabloKlavuzu"/>
        <w:tblW w:w="10773" w:type="dxa"/>
        <w:tblInd w:w="137" w:type="dxa"/>
        <w:tblLook w:val="04A0" w:firstRow="1" w:lastRow="0" w:firstColumn="1" w:lastColumn="0" w:noHBand="0" w:noVBand="1"/>
      </w:tblPr>
      <w:tblGrid>
        <w:gridCol w:w="1641"/>
        <w:gridCol w:w="9132"/>
      </w:tblGrid>
      <w:tr w:rsidR="00283600" w:rsidRPr="00153264" w14:paraId="7F0A4781" w14:textId="77777777" w:rsidTr="00153264">
        <w:tc>
          <w:tcPr>
            <w:tcW w:w="1602" w:type="dxa"/>
          </w:tcPr>
          <w:p w14:paraId="1CBB8661" w14:textId="445C1852" w:rsidR="00283600" w:rsidRPr="00153264" w:rsidRDefault="00283600" w:rsidP="00283600">
            <w:pPr>
              <w:jc w:val="center"/>
              <w:rPr>
                <w:b/>
                <w:bCs/>
              </w:rPr>
            </w:pPr>
            <w:r w:rsidRPr="00153264">
              <w:rPr>
                <w:b/>
                <w:bCs/>
              </w:rPr>
              <w:t xml:space="preserve">DERSLER : </w:t>
            </w:r>
          </w:p>
        </w:tc>
        <w:tc>
          <w:tcPr>
            <w:tcW w:w="9171" w:type="dxa"/>
          </w:tcPr>
          <w:p w14:paraId="4139EEF8" w14:textId="77777777" w:rsidR="00283600" w:rsidRPr="00153264" w:rsidRDefault="00C91F8A" w:rsidP="00283600">
            <w:pPr>
              <w:jc w:val="center"/>
              <w:rPr>
                <w:b/>
                <w:bCs/>
              </w:rPr>
            </w:pPr>
            <w:r w:rsidRPr="00153264">
              <w:rPr>
                <w:b/>
                <w:bCs/>
              </w:rPr>
              <w:t>İKİ</w:t>
            </w:r>
            <w:r w:rsidR="00283600" w:rsidRPr="00153264">
              <w:rPr>
                <w:b/>
                <w:bCs/>
              </w:rPr>
              <w:t>NCİ DÖNEM</w:t>
            </w:r>
          </w:p>
          <w:p w14:paraId="611F0B88" w14:textId="5D8284A2" w:rsidR="00C91F8A" w:rsidRPr="00153264" w:rsidRDefault="00C91F8A" w:rsidP="00283600">
            <w:pPr>
              <w:jc w:val="center"/>
              <w:rPr>
                <w:b/>
                <w:bCs/>
              </w:rPr>
            </w:pPr>
          </w:p>
        </w:tc>
      </w:tr>
      <w:tr w:rsidR="00283600" w:rsidRPr="00153264" w14:paraId="0C94EA98" w14:textId="77777777" w:rsidTr="00153264">
        <w:tc>
          <w:tcPr>
            <w:tcW w:w="1602" w:type="dxa"/>
          </w:tcPr>
          <w:p w14:paraId="48661DAB" w14:textId="6ECD0EDA" w:rsidR="00283600" w:rsidRPr="00153264" w:rsidRDefault="00283600" w:rsidP="00283600">
            <w:pPr>
              <w:jc w:val="center"/>
              <w:rPr>
                <w:b/>
                <w:bCs/>
              </w:rPr>
            </w:pPr>
            <w:r w:rsidRPr="00153264">
              <w:rPr>
                <w:b/>
                <w:bCs/>
              </w:rPr>
              <w:t>AYLAR</w:t>
            </w:r>
          </w:p>
        </w:tc>
        <w:tc>
          <w:tcPr>
            <w:tcW w:w="9171" w:type="dxa"/>
          </w:tcPr>
          <w:p w14:paraId="108D0210" w14:textId="3ACB4EEF" w:rsidR="00283600" w:rsidRPr="00153264" w:rsidRDefault="007E19E3" w:rsidP="0028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C91F8A" w:rsidRPr="00153264">
              <w:rPr>
                <w:b/>
                <w:bCs/>
              </w:rPr>
              <w:t xml:space="preserve"> MA</w:t>
            </w:r>
            <w:r>
              <w:rPr>
                <w:b/>
                <w:bCs/>
              </w:rPr>
              <w:t>RT</w:t>
            </w:r>
            <w:r w:rsidR="003A7D66">
              <w:rPr>
                <w:b/>
                <w:bCs/>
              </w:rPr>
              <w:t xml:space="preserve"> 2025</w:t>
            </w:r>
            <w:r w:rsidR="00283600" w:rsidRPr="00153264">
              <w:rPr>
                <w:b/>
                <w:bCs/>
              </w:rPr>
              <w:t xml:space="preserve"> </w:t>
            </w:r>
            <w:r w:rsidR="00C91F8A" w:rsidRPr="00153264">
              <w:rPr>
                <w:b/>
                <w:bCs/>
              </w:rPr>
              <w:t>I</w:t>
            </w:r>
            <w:r w:rsidR="00283600" w:rsidRPr="00153264">
              <w:rPr>
                <w:b/>
                <w:bCs/>
              </w:rPr>
              <w:t>. YAZILI</w:t>
            </w:r>
          </w:p>
        </w:tc>
      </w:tr>
      <w:tr w:rsidR="00283600" w14:paraId="79DA9B1A" w14:textId="77777777" w:rsidTr="00153264">
        <w:tc>
          <w:tcPr>
            <w:tcW w:w="1602" w:type="dxa"/>
          </w:tcPr>
          <w:p w14:paraId="14F6E01A" w14:textId="77777777" w:rsidR="00153264" w:rsidRDefault="00153264" w:rsidP="00D25F4A">
            <w:pPr>
              <w:rPr>
                <w:b/>
                <w:bCs/>
              </w:rPr>
            </w:pPr>
          </w:p>
          <w:p w14:paraId="41A0F486" w14:textId="77777777" w:rsidR="00153264" w:rsidRDefault="00153264" w:rsidP="00D25F4A">
            <w:pPr>
              <w:rPr>
                <w:b/>
                <w:bCs/>
              </w:rPr>
            </w:pPr>
          </w:p>
          <w:p w14:paraId="42AF35D0" w14:textId="77777777" w:rsidR="00153264" w:rsidRDefault="00153264" w:rsidP="00D25F4A">
            <w:pPr>
              <w:rPr>
                <w:b/>
                <w:bCs/>
              </w:rPr>
            </w:pPr>
          </w:p>
          <w:p w14:paraId="44DCDFD4" w14:textId="77777777" w:rsidR="00153264" w:rsidRDefault="00153264" w:rsidP="00D25F4A">
            <w:pPr>
              <w:rPr>
                <w:b/>
                <w:bCs/>
              </w:rPr>
            </w:pPr>
          </w:p>
          <w:p w14:paraId="00A7EC39" w14:textId="3F512A88" w:rsidR="00283600" w:rsidRPr="00153264" w:rsidRDefault="00283600" w:rsidP="00D25F4A">
            <w:pPr>
              <w:rPr>
                <w:b/>
                <w:bCs/>
              </w:rPr>
            </w:pPr>
            <w:r w:rsidRPr="00153264">
              <w:rPr>
                <w:b/>
                <w:bCs/>
              </w:rPr>
              <w:t xml:space="preserve">SOS. BİL.- 5 </w:t>
            </w:r>
          </w:p>
          <w:p w14:paraId="47F88756" w14:textId="27FAC2D4" w:rsidR="00283600" w:rsidRDefault="00C91F8A" w:rsidP="00D25F4A">
            <w:r w:rsidRPr="00153264">
              <w:rPr>
                <w:b/>
                <w:bCs/>
              </w:rPr>
              <w:t>4</w:t>
            </w:r>
            <w:r w:rsidR="00283600" w:rsidRPr="00153264">
              <w:rPr>
                <w:b/>
                <w:bCs/>
              </w:rPr>
              <w:t>. SENARYO</w:t>
            </w:r>
          </w:p>
        </w:tc>
        <w:tc>
          <w:tcPr>
            <w:tcW w:w="9171" w:type="dxa"/>
          </w:tcPr>
          <w:p w14:paraId="4C3C5B7D" w14:textId="21B67953" w:rsidR="007E19E3" w:rsidRDefault="007E19E3" w:rsidP="00E36C69">
            <w:r>
              <w:t>SB.5.2.4. Ülkemize komşu devletler hakkında bilgi toplayabilme</w:t>
            </w:r>
            <w:r>
              <w:t xml:space="preserve"> (1 SORU )</w:t>
            </w:r>
          </w:p>
          <w:p w14:paraId="689ACAA8" w14:textId="2B1DE448" w:rsidR="007E19E3" w:rsidRDefault="007E19E3" w:rsidP="00E36C69">
            <w:r>
              <w:t>SB.5.3.1. Yaşadığı ildeki ortak miras ögelerine ilişkin oluşturduğu ürünü paylaşabilme</w:t>
            </w:r>
            <w:r>
              <w:t xml:space="preserve"> ( 1 SORU )</w:t>
            </w:r>
          </w:p>
          <w:p w14:paraId="241CE6FD" w14:textId="06E2C733" w:rsidR="007E19E3" w:rsidRDefault="007E19E3" w:rsidP="00E36C69">
            <w:r>
              <w:t>SB.5.3.2. Anadolu’da ilk yerleşimleri kuran toplumların sosyal hayatlarına yönelik bakış</w:t>
            </w:r>
            <w:r w:rsidR="00E36C69">
              <w:t xml:space="preserve"> </w:t>
            </w:r>
            <w:r>
              <w:t>açısı geliştirebilme</w:t>
            </w:r>
            <w:r>
              <w:t xml:space="preserve"> ( 2 SORU )</w:t>
            </w:r>
          </w:p>
          <w:p w14:paraId="4468EFD0" w14:textId="77777777" w:rsidR="00E36C69" w:rsidRDefault="007E19E3" w:rsidP="00E36C69">
            <w:r>
              <w:t>SB.5.3.3. Mezopotamya ve Anadolu medeniyetlerinin ortak mirasa katkılarını karşılaştırabilme</w:t>
            </w:r>
            <w:r>
              <w:t xml:space="preserve"> </w:t>
            </w:r>
            <w:r w:rsidR="00E36C69">
              <w:t xml:space="preserve"> </w:t>
            </w:r>
          </w:p>
          <w:p w14:paraId="55F4085E" w14:textId="4500A28E" w:rsidR="007E19E3" w:rsidRDefault="007E19E3" w:rsidP="00E36C69">
            <w:r>
              <w:t>( 2 SORU )</w:t>
            </w:r>
          </w:p>
          <w:p w14:paraId="4167A2E7" w14:textId="69CD28EA" w:rsidR="007E19E3" w:rsidRDefault="007E19E3" w:rsidP="00E36C69">
            <w:r>
              <w:t>SB.5.4.1. Demokrasi ve cumhuriyet kavramları arasındaki ilişkiyi çözümleyebilme</w:t>
            </w:r>
            <w:r>
              <w:t xml:space="preserve"> ( 1 SORU )</w:t>
            </w:r>
          </w:p>
          <w:p w14:paraId="2A33A537" w14:textId="00925168" w:rsidR="007E19E3" w:rsidRDefault="007E19E3" w:rsidP="00E36C69">
            <w:r>
              <w:t>SB.5.4.2. Toplum düzenine etkisi bakımından etkin vatandaş olmanın önemine yönelik</w:t>
            </w:r>
            <w:r w:rsidR="00E36C69">
              <w:t xml:space="preserve"> </w:t>
            </w:r>
            <w:r>
              <w:t>çıkarımda bulunabilme</w:t>
            </w:r>
            <w:r>
              <w:t xml:space="preserve"> ( 1 SORU )</w:t>
            </w:r>
          </w:p>
          <w:p w14:paraId="246CB7F9" w14:textId="299E40A1" w:rsidR="00921B87" w:rsidRPr="007E19E3" w:rsidRDefault="007E19E3" w:rsidP="00E36C69">
            <w:r>
              <w:t>SB.5.4.3. Temel insan hak ve sorumluluklarının önemini sorgulayabilme</w:t>
            </w:r>
            <w:r>
              <w:t xml:space="preserve"> ( 1 SORU )</w:t>
            </w:r>
          </w:p>
        </w:tc>
      </w:tr>
      <w:tr w:rsidR="00283600" w14:paraId="15B4FA41" w14:textId="77777777" w:rsidTr="00153264">
        <w:tc>
          <w:tcPr>
            <w:tcW w:w="1602" w:type="dxa"/>
            <w:tcBorders>
              <w:bottom w:val="single" w:sz="4" w:space="0" w:color="auto"/>
            </w:tcBorders>
          </w:tcPr>
          <w:p w14:paraId="644186F5" w14:textId="77777777" w:rsidR="00153264" w:rsidRDefault="00153264" w:rsidP="00D25F4A">
            <w:pPr>
              <w:rPr>
                <w:b/>
                <w:bCs/>
              </w:rPr>
            </w:pPr>
          </w:p>
          <w:p w14:paraId="6A28080B" w14:textId="77777777" w:rsidR="00153264" w:rsidRDefault="00153264" w:rsidP="00D25F4A">
            <w:pPr>
              <w:rPr>
                <w:b/>
                <w:bCs/>
              </w:rPr>
            </w:pPr>
          </w:p>
          <w:p w14:paraId="773C5BEB" w14:textId="77777777" w:rsidR="00153264" w:rsidRDefault="00153264" w:rsidP="00D25F4A">
            <w:pPr>
              <w:rPr>
                <w:b/>
                <w:bCs/>
              </w:rPr>
            </w:pPr>
          </w:p>
          <w:p w14:paraId="343E3FC7" w14:textId="77777777" w:rsidR="00153264" w:rsidRDefault="00153264" w:rsidP="00D25F4A">
            <w:pPr>
              <w:rPr>
                <w:b/>
                <w:bCs/>
              </w:rPr>
            </w:pPr>
          </w:p>
          <w:p w14:paraId="419AB60B" w14:textId="6D81D50A" w:rsidR="00283600" w:rsidRPr="00153264" w:rsidRDefault="0054221B" w:rsidP="00D25F4A">
            <w:pPr>
              <w:rPr>
                <w:b/>
                <w:bCs/>
              </w:rPr>
            </w:pPr>
            <w:r w:rsidRPr="00153264">
              <w:rPr>
                <w:b/>
                <w:bCs/>
              </w:rPr>
              <w:t>SOS. BİL. -6</w:t>
            </w:r>
          </w:p>
          <w:p w14:paraId="527D37DE" w14:textId="44260B06" w:rsidR="0054221B" w:rsidRDefault="00662C96" w:rsidP="00D25F4A">
            <w:r>
              <w:rPr>
                <w:b/>
                <w:bCs/>
              </w:rPr>
              <w:t>7</w:t>
            </w:r>
            <w:r w:rsidR="0054221B" w:rsidRPr="00153264">
              <w:rPr>
                <w:b/>
                <w:bCs/>
              </w:rPr>
              <w:t>. SENARYO</w:t>
            </w:r>
          </w:p>
        </w:tc>
        <w:tc>
          <w:tcPr>
            <w:tcW w:w="9171" w:type="dxa"/>
            <w:tcBorders>
              <w:bottom w:val="single" w:sz="4" w:space="0" w:color="auto"/>
            </w:tcBorders>
          </w:tcPr>
          <w:p w14:paraId="13642E63" w14:textId="55D6ABD7" w:rsidR="007E19E3" w:rsidRDefault="007E19E3" w:rsidP="00E36C69">
            <w:r>
              <w:t>SB.6.3.3. Türkiye’nin temel beşerî coğrafya özelliklerini ilgili haritalar üzerinde gösterir.</w:t>
            </w:r>
            <w:r>
              <w:t xml:space="preserve"> ( 2 SORU )</w:t>
            </w:r>
          </w:p>
          <w:p w14:paraId="3F446878" w14:textId="48162606" w:rsidR="007E19E3" w:rsidRDefault="007E19E3" w:rsidP="00E36C69">
            <w:r>
              <w:t>SB.6.3.4. Dünyanın farklı doğal ortamlarındaki insan yaşantılarından yola çıkarak iklim özellikleri hakkında çıkarımlarda bulunur.</w:t>
            </w:r>
            <w:r>
              <w:t xml:space="preserve"> </w:t>
            </w:r>
            <w:r>
              <w:t>( 1 SORU )</w:t>
            </w:r>
          </w:p>
          <w:p w14:paraId="08FD80F6" w14:textId="49CCC728" w:rsidR="007E19E3" w:rsidRDefault="007E19E3" w:rsidP="00E36C69">
            <w:r>
              <w:t>SB.6.4.1. Sosyal bilimlerdeki çalışma ve bulgulardan hareketle sosyal bilimlerin toplum hayatına etkisine örnekler verir.</w:t>
            </w:r>
            <w:r>
              <w:t xml:space="preserve"> </w:t>
            </w:r>
            <w:r>
              <w:t>( 1 SORU )</w:t>
            </w:r>
          </w:p>
          <w:p w14:paraId="5AC39C46" w14:textId="0849BD4E" w:rsidR="007E19E3" w:rsidRDefault="007E19E3" w:rsidP="00E36C69">
            <w:r>
              <w:t>SB.6.4.2. Bilimsel ve teknolojik gelişmelerin gelecekteki yaşam üzerine etkilerine ilişkin f</w:t>
            </w:r>
            <w:r w:rsidR="00E36C69">
              <w:t>i</w:t>
            </w:r>
            <w:r>
              <w:t>kirler ileri sürer.</w:t>
            </w:r>
            <w:r w:rsidR="00662C96">
              <w:t xml:space="preserve"> </w:t>
            </w:r>
            <w:r w:rsidR="00662C96">
              <w:t>( 1 SORU )</w:t>
            </w:r>
          </w:p>
          <w:p w14:paraId="1D98953A" w14:textId="7B386F92" w:rsidR="007E19E3" w:rsidRDefault="007E19E3" w:rsidP="00E36C69">
            <w:r>
              <w:t>SB.6.4.3. Bilimsel araştırma basamaklarını kullanarak araştırma yapar.</w:t>
            </w:r>
            <w:r w:rsidR="00662C96">
              <w:t xml:space="preserve"> </w:t>
            </w:r>
            <w:r w:rsidR="00662C96">
              <w:t xml:space="preserve">( </w:t>
            </w:r>
            <w:r w:rsidR="00662C96">
              <w:t>2</w:t>
            </w:r>
            <w:r w:rsidR="00662C96">
              <w:t xml:space="preserve"> SORU )</w:t>
            </w:r>
          </w:p>
          <w:p w14:paraId="28D53091" w14:textId="065C4DEC" w:rsidR="00921B87" w:rsidRPr="00E36C69" w:rsidRDefault="007E19E3" w:rsidP="00E36C69">
            <w:r>
              <w:t>SB.6.4.4. Telif ve patent hakları saklı ürünlerin yasal yollardan temin edilmesinin gerekliliğini savunur.</w:t>
            </w:r>
            <w:r w:rsidR="00E36C69">
              <w:t xml:space="preserve"> </w:t>
            </w:r>
            <w:r w:rsidR="00662C96">
              <w:t>( 1 SORU )</w:t>
            </w:r>
          </w:p>
        </w:tc>
      </w:tr>
      <w:tr w:rsidR="00153264" w14:paraId="11019A0F" w14:textId="77777777" w:rsidTr="00153264">
        <w:tc>
          <w:tcPr>
            <w:tcW w:w="1077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36912C3" w14:textId="2B046C9C" w:rsidR="00153264" w:rsidRDefault="00153264" w:rsidP="00E36C69">
            <w:pPr>
              <w:rPr>
                <w:b/>
                <w:bCs/>
                <w:color w:val="000000"/>
              </w:rPr>
            </w:pPr>
          </w:p>
        </w:tc>
      </w:tr>
      <w:tr w:rsidR="00283600" w14:paraId="53328666" w14:textId="77777777" w:rsidTr="00153264">
        <w:tc>
          <w:tcPr>
            <w:tcW w:w="1602" w:type="dxa"/>
          </w:tcPr>
          <w:p w14:paraId="67B5CF8B" w14:textId="77777777" w:rsidR="00153264" w:rsidRDefault="00153264" w:rsidP="00D25F4A">
            <w:pPr>
              <w:rPr>
                <w:b/>
                <w:bCs/>
              </w:rPr>
            </w:pPr>
          </w:p>
          <w:p w14:paraId="11BECF42" w14:textId="77777777" w:rsidR="00153264" w:rsidRDefault="00153264" w:rsidP="00D25F4A">
            <w:pPr>
              <w:rPr>
                <w:b/>
                <w:bCs/>
              </w:rPr>
            </w:pPr>
          </w:p>
          <w:p w14:paraId="0C85C8A0" w14:textId="77777777" w:rsidR="00153264" w:rsidRDefault="00153264" w:rsidP="00D25F4A">
            <w:pPr>
              <w:rPr>
                <w:b/>
                <w:bCs/>
              </w:rPr>
            </w:pPr>
          </w:p>
          <w:p w14:paraId="3B04C48C" w14:textId="77777777" w:rsidR="00153264" w:rsidRDefault="00153264" w:rsidP="00D25F4A">
            <w:pPr>
              <w:rPr>
                <w:b/>
                <w:bCs/>
              </w:rPr>
            </w:pPr>
          </w:p>
          <w:p w14:paraId="5F7B9D00" w14:textId="1308DCEB" w:rsidR="00283600" w:rsidRPr="00153264" w:rsidRDefault="0054221B" w:rsidP="00D25F4A">
            <w:pPr>
              <w:rPr>
                <w:b/>
                <w:bCs/>
              </w:rPr>
            </w:pPr>
            <w:r w:rsidRPr="00153264">
              <w:rPr>
                <w:b/>
                <w:bCs/>
              </w:rPr>
              <w:t>SOS. BİL. – 7</w:t>
            </w:r>
          </w:p>
          <w:p w14:paraId="5AF13F57" w14:textId="47BAA6C8" w:rsidR="0054221B" w:rsidRDefault="00662C96" w:rsidP="00D25F4A">
            <w:r>
              <w:rPr>
                <w:b/>
                <w:bCs/>
              </w:rPr>
              <w:t>9</w:t>
            </w:r>
            <w:r w:rsidR="0054221B" w:rsidRPr="00153264">
              <w:rPr>
                <w:b/>
                <w:bCs/>
              </w:rPr>
              <w:t>. SENARYO</w:t>
            </w:r>
          </w:p>
        </w:tc>
        <w:tc>
          <w:tcPr>
            <w:tcW w:w="9171" w:type="dxa"/>
          </w:tcPr>
          <w:p w14:paraId="3BA00908" w14:textId="345E3B7C" w:rsidR="00662C96" w:rsidRDefault="00662C96" w:rsidP="00E36C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SB.7.3.2. Türkiye’de nüfusun dağılışını etkileyen faktörlerden hareketle Türkiye’nin </w:t>
            </w:r>
            <w:r w:rsidR="00E36C6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demograf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k özelliklerini yorumlar.</w:t>
            </w:r>
            <w:r>
              <w:rPr>
                <w:rFonts w:ascii="Calibri" w:hAnsi="Calibri" w:cs="Calibri"/>
              </w:rPr>
              <w:t xml:space="preserve"> </w:t>
            </w:r>
            <w:r>
              <w:t>( 1 SORU )</w:t>
            </w:r>
          </w:p>
          <w:p w14:paraId="5C14E326" w14:textId="43960B90" w:rsidR="00662C96" w:rsidRDefault="00662C96" w:rsidP="00E36C69">
            <w:r>
              <w:t>SB.7.3.3. Örnek incelemeler yoluyla göçün neden ve sonuçlarını tartışır.</w:t>
            </w:r>
            <w:r>
              <w:t xml:space="preserve"> </w:t>
            </w:r>
            <w:r>
              <w:t>( 1 SORU )</w:t>
            </w:r>
          </w:p>
          <w:p w14:paraId="14C15A58" w14:textId="1F1E1F9C" w:rsidR="00662C96" w:rsidRDefault="00662C96" w:rsidP="00E36C69">
            <w:r>
              <w:t>SB.7.3.4. Temel haklardan yerleşme ve seyahat özgürlüğünün kısıtlanması halinde ortaya çıkacak olumsuz durumlara örnekler gösterir.</w:t>
            </w:r>
            <w:r>
              <w:t xml:space="preserve"> </w:t>
            </w:r>
            <w:r>
              <w:t>( 1 SORU )</w:t>
            </w:r>
          </w:p>
          <w:p w14:paraId="5FCA2D44" w14:textId="77777777" w:rsidR="00662C96" w:rsidRDefault="00662C96" w:rsidP="00E36C69">
            <w:r>
              <w:t>SB.7.4.1. Bilginin korunması, yaygınlaştırılması ve aktarılmasında değişim ve sürekliliği inceler.</w:t>
            </w:r>
            <w:r>
              <w:t xml:space="preserve"> </w:t>
            </w:r>
          </w:p>
          <w:p w14:paraId="0DCFBB24" w14:textId="3C248334" w:rsidR="00662C96" w:rsidRDefault="00662C96" w:rsidP="00E36C69">
            <w:r>
              <w:t>( 1 SORU )</w:t>
            </w:r>
          </w:p>
          <w:p w14:paraId="6E25ACCC" w14:textId="77777777" w:rsidR="00662C96" w:rsidRDefault="00662C96" w:rsidP="00E36C69">
            <w:r>
              <w:t>SB.7.4.2. Türk-İslam medeniyetinde yetişen bilginlerin bilimsel gelişme sürecine katkılarını tartışır.</w:t>
            </w:r>
            <w:r>
              <w:t xml:space="preserve"> </w:t>
            </w:r>
          </w:p>
          <w:p w14:paraId="71944317" w14:textId="6A377F90" w:rsidR="00662C96" w:rsidRDefault="00662C96" w:rsidP="00E36C69">
            <w:r>
              <w:t>( 1 SORU )</w:t>
            </w:r>
          </w:p>
          <w:p w14:paraId="7417E17E" w14:textId="1E1CD070" w:rsidR="00153264" w:rsidRPr="00E36C69" w:rsidRDefault="00662C96" w:rsidP="00E36C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SB.7.4.4. Özgür düşüncenin bilimsel gelişmelere katkısını değerlendirir.</w:t>
            </w:r>
            <w:r>
              <w:rPr>
                <w:rFonts w:ascii="Calibri" w:hAnsi="Calibri" w:cs="Calibri"/>
              </w:rPr>
              <w:t xml:space="preserve"> </w:t>
            </w:r>
            <w:r>
              <w:t>( 1 SORU )</w:t>
            </w:r>
          </w:p>
        </w:tc>
      </w:tr>
      <w:tr w:rsidR="00C91F8A" w14:paraId="491C81FB" w14:textId="77777777" w:rsidTr="00153264">
        <w:tc>
          <w:tcPr>
            <w:tcW w:w="1602" w:type="dxa"/>
          </w:tcPr>
          <w:p w14:paraId="0BFC1FEC" w14:textId="77777777" w:rsidR="00C91F8A" w:rsidRDefault="00C91F8A" w:rsidP="00D25F4A"/>
        </w:tc>
        <w:tc>
          <w:tcPr>
            <w:tcW w:w="9171" w:type="dxa"/>
          </w:tcPr>
          <w:p w14:paraId="62614838" w14:textId="7239996E" w:rsidR="00C91F8A" w:rsidRPr="00153264" w:rsidRDefault="00C91F8A" w:rsidP="00E36C69">
            <w:pPr>
              <w:rPr>
                <w:b/>
                <w:bCs/>
              </w:rPr>
            </w:pPr>
          </w:p>
        </w:tc>
      </w:tr>
      <w:tr w:rsidR="00283600" w14:paraId="76EB4DDD" w14:textId="77777777" w:rsidTr="00153264">
        <w:tc>
          <w:tcPr>
            <w:tcW w:w="1602" w:type="dxa"/>
          </w:tcPr>
          <w:p w14:paraId="734D1BBA" w14:textId="77777777" w:rsidR="00E36C69" w:rsidRDefault="00E36C69" w:rsidP="00C43375">
            <w:pPr>
              <w:jc w:val="center"/>
              <w:rPr>
                <w:b/>
                <w:bCs/>
              </w:rPr>
            </w:pPr>
          </w:p>
          <w:p w14:paraId="23435781" w14:textId="77777777" w:rsidR="00E36C69" w:rsidRDefault="00E36C69" w:rsidP="00C43375">
            <w:pPr>
              <w:jc w:val="center"/>
              <w:rPr>
                <w:b/>
                <w:bCs/>
              </w:rPr>
            </w:pPr>
          </w:p>
          <w:p w14:paraId="4081E3A5" w14:textId="702DAC99" w:rsidR="00283600" w:rsidRPr="00C43375" w:rsidRDefault="0054221B" w:rsidP="00C43375">
            <w:pPr>
              <w:jc w:val="center"/>
              <w:rPr>
                <w:b/>
                <w:bCs/>
              </w:rPr>
            </w:pPr>
            <w:r w:rsidRPr="00C43375">
              <w:rPr>
                <w:b/>
                <w:bCs/>
              </w:rPr>
              <w:t xml:space="preserve">T.C. İNK. TAT. </w:t>
            </w:r>
            <w:r w:rsidR="00C43375">
              <w:rPr>
                <w:b/>
                <w:bCs/>
              </w:rPr>
              <w:t xml:space="preserve">       </w:t>
            </w:r>
            <w:r w:rsidRPr="00C43375">
              <w:rPr>
                <w:b/>
                <w:bCs/>
              </w:rPr>
              <w:t>VE ATATÜRKÇÜLÜK</w:t>
            </w:r>
          </w:p>
          <w:p w14:paraId="545AD8FC" w14:textId="71B435FF" w:rsidR="0054221B" w:rsidRDefault="00662C96" w:rsidP="00D25F4A">
            <w:r>
              <w:rPr>
                <w:b/>
                <w:bCs/>
              </w:rPr>
              <w:t>6</w:t>
            </w:r>
            <w:r w:rsidR="0054221B" w:rsidRPr="00C43375">
              <w:rPr>
                <w:b/>
                <w:bCs/>
              </w:rPr>
              <w:t>. SENARYO</w:t>
            </w:r>
          </w:p>
        </w:tc>
        <w:tc>
          <w:tcPr>
            <w:tcW w:w="9171" w:type="dxa"/>
          </w:tcPr>
          <w:p w14:paraId="1FD67F5F" w14:textId="6D402664" w:rsidR="00662C96" w:rsidRPr="00662C96" w:rsidRDefault="00662C96" w:rsidP="00E36C69">
            <w:r w:rsidRPr="00662C96">
              <w:t>İTA.8.3.3. Millî Mücadele’nin zor bir döneminde Maarif Kongresi yapan Atatürk’ün, millî ve çağdaş eğitime verdiği önemi kavrar.</w:t>
            </w:r>
            <w:r w:rsidRPr="00662C96">
              <w:t xml:space="preserve"> </w:t>
            </w:r>
            <w:r w:rsidRPr="00662C96">
              <w:t>( 1 SORU )</w:t>
            </w:r>
          </w:p>
          <w:p w14:paraId="0D6BC112" w14:textId="18509E78" w:rsidR="00662C96" w:rsidRPr="00662C96" w:rsidRDefault="00662C96" w:rsidP="00E36C69">
            <w:pPr>
              <w:rPr>
                <w:rFonts w:ascii="Calibri" w:hAnsi="Calibri" w:cs="Calibri"/>
              </w:rPr>
            </w:pPr>
            <w:r w:rsidRPr="00662C96">
              <w:rPr>
                <w:rFonts w:ascii="Calibri" w:hAnsi="Calibri" w:cs="Calibri"/>
              </w:rPr>
              <w:t>İTA.8.3.5. Sakarya Meydan Savaşı’nın kazanılmasında ve Büyük Taarruz’un başarılı olmasında Mustafa Kemal’in rolüne ilişkin çıkarımlarda bulunur.</w:t>
            </w:r>
            <w:r w:rsidRPr="00662C96">
              <w:rPr>
                <w:rFonts w:ascii="Calibri" w:hAnsi="Calibri" w:cs="Calibri"/>
              </w:rPr>
              <w:t xml:space="preserve"> </w:t>
            </w:r>
            <w:r w:rsidRPr="00662C96">
              <w:t>( 1 SORU )</w:t>
            </w:r>
          </w:p>
          <w:p w14:paraId="00DFBAD3" w14:textId="173A3B0E" w:rsidR="00662C96" w:rsidRPr="00662C96" w:rsidRDefault="00662C96" w:rsidP="00E36C69">
            <w:pPr>
              <w:rPr>
                <w:rFonts w:ascii="Calibri" w:hAnsi="Calibri" w:cs="Calibri"/>
              </w:rPr>
            </w:pPr>
            <w:r w:rsidRPr="00662C96">
              <w:rPr>
                <w:rFonts w:ascii="Calibri" w:hAnsi="Calibri" w:cs="Calibri"/>
              </w:rPr>
              <w:t>İTA.8.3.6. Lozan Antlaşması’nın sağladığı kazanımları analiz eder.</w:t>
            </w:r>
            <w:r w:rsidRPr="00662C96">
              <w:rPr>
                <w:rFonts w:ascii="Calibri" w:hAnsi="Calibri" w:cs="Calibri"/>
              </w:rPr>
              <w:t xml:space="preserve"> </w:t>
            </w:r>
            <w:r w:rsidRPr="00662C96">
              <w:t>(</w:t>
            </w:r>
            <w:r w:rsidR="00E36C69">
              <w:t xml:space="preserve"> </w:t>
            </w:r>
            <w:r w:rsidRPr="00662C96">
              <w:t>1</w:t>
            </w:r>
            <w:r>
              <w:t xml:space="preserve"> </w:t>
            </w:r>
            <w:r w:rsidRPr="00662C96">
              <w:t>SORU</w:t>
            </w:r>
            <w:r w:rsidR="00E36C69">
              <w:t xml:space="preserve"> </w:t>
            </w:r>
            <w:r w:rsidRPr="00662C96">
              <w:t>)</w:t>
            </w:r>
            <w:r w:rsidRPr="00662C96">
              <w:rPr>
                <w:rFonts w:ascii="Calibri" w:hAnsi="Calibri" w:cs="Calibri"/>
              </w:rPr>
              <w:br/>
              <w:t>İTA.8.3.7. Millî Mücadele Dönemi’nin siyasi, sosyal ve kültürel olaylarının sanat ve edebiyat ürünlerine yansımalarına kanıtlar gösterir.</w:t>
            </w:r>
            <w:r w:rsidRPr="00662C96">
              <w:rPr>
                <w:rFonts w:ascii="Calibri" w:hAnsi="Calibri" w:cs="Calibri"/>
              </w:rPr>
              <w:t xml:space="preserve"> </w:t>
            </w:r>
            <w:r w:rsidRPr="00662C96">
              <w:t>( 1 SORU )</w:t>
            </w:r>
          </w:p>
          <w:p w14:paraId="050AC521" w14:textId="2DF5AC78" w:rsidR="00662C96" w:rsidRPr="00662C96" w:rsidRDefault="00662C96" w:rsidP="00E36C69">
            <w:pPr>
              <w:rPr>
                <w:rFonts w:ascii="Calibri" w:hAnsi="Calibri" w:cs="Calibri"/>
              </w:rPr>
            </w:pPr>
            <w:r w:rsidRPr="00662C96">
              <w:rPr>
                <w:rFonts w:ascii="Calibri" w:hAnsi="Calibri" w:cs="Calibri"/>
              </w:rPr>
              <w:t>İTA.8.4.1. Çağdaşlaşan Türkiye’nin temeli olan Atatürk ilkelerini açıklar.</w:t>
            </w:r>
            <w:r w:rsidRPr="00662C96">
              <w:rPr>
                <w:rFonts w:ascii="Calibri" w:hAnsi="Calibri" w:cs="Calibri"/>
              </w:rPr>
              <w:t xml:space="preserve"> </w:t>
            </w:r>
            <w:r w:rsidRPr="00662C96">
              <w:t>( 1 SORU )</w:t>
            </w:r>
          </w:p>
          <w:p w14:paraId="23A7B96E" w14:textId="44E638B5" w:rsidR="00662C96" w:rsidRPr="00662C96" w:rsidRDefault="00662C96" w:rsidP="00E36C69">
            <w:pPr>
              <w:rPr>
                <w:rFonts w:ascii="Calibri" w:hAnsi="Calibri" w:cs="Calibri"/>
              </w:rPr>
            </w:pPr>
            <w:r w:rsidRPr="00662C96">
              <w:rPr>
                <w:rFonts w:ascii="Calibri" w:hAnsi="Calibri" w:cs="Calibri"/>
              </w:rPr>
              <w:t xml:space="preserve">İTA.8.4.2. Siyasi alanda meydana gelen gelişmeleri kavrar.  </w:t>
            </w:r>
            <w:r w:rsidRPr="00662C96">
              <w:t>( 1 SORU )</w:t>
            </w:r>
            <w:r w:rsidRPr="00662C96">
              <w:rPr>
                <w:rFonts w:ascii="Calibri" w:hAnsi="Calibri" w:cs="Calibri"/>
              </w:rPr>
              <w:t xml:space="preserve"> </w:t>
            </w:r>
          </w:p>
          <w:p w14:paraId="63595ABB" w14:textId="77777777" w:rsidR="00E36C69" w:rsidRDefault="00662C96" w:rsidP="00E36C69">
            <w:r w:rsidRPr="00662C96">
              <w:t xml:space="preserve">iTA.8.4.3. Hukuk alanında meydana gelen gelişmelerin toplumsal hayata yansımalarını kavrar.  </w:t>
            </w:r>
          </w:p>
          <w:p w14:paraId="3C4324E6" w14:textId="6980B552" w:rsidR="00C43375" w:rsidRPr="00E36C69" w:rsidRDefault="00662C96" w:rsidP="00E36C69">
            <w:r w:rsidRPr="00662C96">
              <w:t>( 1 SORU )</w:t>
            </w:r>
          </w:p>
        </w:tc>
      </w:tr>
    </w:tbl>
    <w:p w14:paraId="3E4C6350" w14:textId="77777777" w:rsidR="00336A87" w:rsidRDefault="00336A87" w:rsidP="00E36C69"/>
    <w:p w14:paraId="71B2FBD7" w14:textId="77777777" w:rsidR="00EC2AAC" w:rsidRDefault="00EC2AAC" w:rsidP="00283600">
      <w:pPr>
        <w:jc w:val="center"/>
      </w:pPr>
    </w:p>
    <w:p w14:paraId="1BA7970E" w14:textId="2DCF3956" w:rsidR="00336A87" w:rsidRDefault="00336A87" w:rsidP="00336A87">
      <w:pPr>
        <w:jc w:val="both"/>
      </w:pPr>
      <w:r>
        <w:t xml:space="preserve">         Dilek ELİBOL             Meral SARIKAN               Sibel BARAN                Özcan ÇUHADAR                 Mustafa ŞENER</w:t>
      </w:r>
    </w:p>
    <w:p w14:paraId="7A5BA0F9" w14:textId="395DC069" w:rsidR="00336A87" w:rsidRDefault="00336A87" w:rsidP="00336A87">
      <w:pPr>
        <w:jc w:val="center"/>
      </w:pPr>
      <w:r>
        <w:t>SOSYAL BİLGİLER ZÜMRESİ</w:t>
      </w:r>
    </w:p>
    <w:sectPr w:rsidR="00336A87" w:rsidSect="00662C96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00"/>
    <w:rsid w:val="00153264"/>
    <w:rsid w:val="00283600"/>
    <w:rsid w:val="00336A87"/>
    <w:rsid w:val="003A7D66"/>
    <w:rsid w:val="0054221B"/>
    <w:rsid w:val="00662C96"/>
    <w:rsid w:val="007E19E3"/>
    <w:rsid w:val="00832C21"/>
    <w:rsid w:val="00921B87"/>
    <w:rsid w:val="00C43375"/>
    <w:rsid w:val="00C91F8A"/>
    <w:rsid w:val="00D25F4A"/>
    <w:rsid w:val="00E36C69"/>
    <w:rsid w:val="00E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98B1"/>
  <w15:chartTrackingRefBased/>
  <w15:docId w15:val="{DE1B8950-4170-4E16-BDA7-61C6848A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şener</dc:creator>
  <cp:keywords/>
  <dc:description/>
  <cp:lastModifiedBy>mustafa şener</cp:lastModifiedBy>
  <cp:revision>3</cp:revision>
  <dcterms:created xsi:type="dcterms:W3CDTF">2025-03-06T20:19:00Z</dcterms:created>
  <dcterms:modified xsi:type="dcterms:W3CDTF">2025-03-06T20:19:00Z</dcterms:modified>
</cp:coreProperties>
</file>