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5A" w:rsidRDefault="00FD065A"/>
    <w:tbl>
      <w:tblPr>
        <w:tblStyle w:val="TabloKlavuzu"/>
        <w:tblpPr w:leftFromText="141" w:rightFromText="141" w:vertAnchor="text" w:horzAnchor="margin" w:tblpY="-76"/>
        <w:tblW w:w="10490" w:type="dxa"/>
        <w:tblLook w:val="04A0"/>
      </w:tblPr>
      <w:tblGrid>
        <w:gridCol w:w="10490"/>
      </w:tblGrid>
      <w:tr w:rsidR="0045589A" w:rsidRPr="005B50EB" w:rsidTr="0045589A">
        <w:tc>
          <w:tcPr>
            <w:tcW w:w="10490" w:type="dxa"/>
          </w:tcPr>
          <w:p w:rsidR="0045589A" w:rsidRPr="005B50EB" w:rsidRDefault="0045589A" w:rsidP="0045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589A" w:rsidRPr="00560702" w:rsidRDefault="0045589A" w:rsidP="004558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2024-2025</w:t>
            </w:r>
            <w:r w:rsidRPr="00560702">
              <w:rPr>
                <w:rFonts w:ascii="Arial" w:hAnsi="Arial" w:cs="Arial"/>
                <w:b/>
                <w:sz w:val="24"/>
                <w:szCs w:val="24"/>
              </w:rPr>
              <w:t xml:space="preserve"> EĞİTİM ÖĞRETİM YILI ŞEHİT MUSTAFA ÜNAL ORTAOKULU </w:t>
            </w:r>
          </w:p>
          <w:p w:rsidR="0045589A" w:rsidRPr="00560702" w:rsidRDefault="0045589A" w:rsidP="004558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560702">
              <w:rPr>
                <w:rFonts w:ascii="Arial" w:hAnsi="Arial" w:cs="Arial"/>
                <w:b/>
                <w:sz w:val="24"/>
                <w:szCs w:val="24"/>
              </w:rPr>
              <w:t>. Sınıf Din Kültürü ve Ahlak Bilgisi Dersi</w:t>
            </w:r>
            <w:r w:rsidR="00C3233E">
              <w:rPr>
                <w:rFonts w:ascii="Arial" w:hAnsi="Arial" w:cs="Arial"/>
                <w:b/>
                <w:sz w:val="24"/>
                <w:szCs w:val="24"/>
              </w:rPr>
              <w:t xml:space="preserve"> 2.Dönem 1</w:t>
            </w:r>
            <w:r w:rsidRPr="00560702">
              <w:rPr>
                <w:rFonts w:ascii="Arial" w:hAnsi="Arial" w:cs="Arial"/>
                <w:b/>
                <w:sz w:val="24"/>
                <w:szCs w:val="24"/>
              </w:rPr>
              <w:t xml:space="preserve">.Ortak Yazılı  </w:t>
            </w:r>
          </w:p>
          <w:p w:rsidR="0045589A" w:rsidRPr="00560702" w:rsidRDefault="0045589A" w:rsidP="004558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702">
              <w:rPr>
                <w:rFonts w:ascii="Arial" w:hAnsi="Arial" w:cs="Arial"/>
                <w:b/>
                <w:sz w:val="24"/>
                <w:szCs w:val="24"/>
              </w:rPr>
              <w:t>Konu Soru Dağılım Tablosu</w:t>
            </w:r>
          </w:p>
          <w:p w:rsidR="0045589A" w:rsidRPr="005B50EB" w:rsidRDefault="0045589A" w:rsidP="0045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314"/>
        <w:tblW w:w="10740" w:type="dxa"/>
        <w:tblLayout w:type="fixed"/>
        <w:tblLook w:val="04A0"/>
      </w:tblPr>
      <w:tblGrid>
        <w:gridCol w:w="1951"/>
        <w:gridCol w:w="2977"/>
        <w:gridCol w:w="4394"/>
        <w:gridCol w:w="1418"/>
      </w:tblGrid>
      <w:tr w:rsidR="00FD065A" w:rsidRPr="007007C7" w:rsidTr="00575621">
        <w:trPr>
          <w:trHeight w:val="1283"/>
        </w:trPr>
        <w:tc>
          <w:tcPr>
            <w:tcW w:w="1951" w:type="dxa"/>
            <w:vMerge w:val="restart"/>
            <w:vAlign w:val="center"/>
          </w:tcPr>
          <w:p w:rsidR="00FD065A" w:rsidRPr="007007C7" w:rsidRDefault="00FD065A" w:rsidP="00FD065A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ÜNİTE</w:t>
            </w:r>
          </w:p>
        </w:tc>
        <w:tc>
          <w:tcPr>
            <w:tcW w:w="2977" w:type="dxa"/>
            <w:vMerge w:val="restart"/>
            <w:vAlign w:val="center"/>
          </w:tcPr>
          <w:p w:rsidR="00FD065A" w:rsidRPr="007007C7" w:rsidRDefault="00FD065A" w:rsidP="00FD065A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Konular</w:t>
            </w:r>
          </w:p>
        </w:tc>
        <w:tc>
          <w:tcPr>
            <w:tcW w:w="4394" w:type="dxa"/>
            <w:vMerge w:val="restart"/>
            <w:vAlign w:val="center"/>
          </w:tcPr>
          <w:p w:rsidR="00FD065A" w:rsidRPr="007007C7" w:rsidRDefault="00FD065A" w:rsidP="00FD065A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7007C7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Kazanımlar</w:t>
            </w:r>
          </w:p>
        </w:tc>
        <w:tc>
          <w:tcPr>
            <w:tcW w:w="1418" w:type="dxa"/>
            <w:vAlign w:val="center"/>
          </w:tcPr>
          <w:p w:rsidR="00FD065A" w:rsidRPr="007007C7" w:rsidRDefault="00FD065A" w:rsidP="00FD065A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7007C7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Okul Genelinde Yapılacak Ortak Sınav</w:t>
            </w:r>
          </w:p>
        </w:tc>
      </w:tr>
      <w:tr w:rsidR="00FD065A" w:rsidRPr="007007C7" w:rsidTr="00575621">
        <w:trPr>
          <w:trHeight w:val="1235"/>
        </w:trPr>
        <w:tc>
          <w:tcPr>
            <w:tcW w:w="1951" w:type="dxa"/>
            <w:vMerge/>
          </w:tcPr>
          <w:p w:rsidR="00FD065A" w:rsidRPr="007007C7" w:rsidRDefault="00FD065A" w:rsidP="00FD0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D065A" w:rsidRPr="007007C7" w:rsidRDefault="00FD065A" w:rsidP="00FD0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FD065A" w:rsidRPr="007007C7" w:rsidRDefault="00FD065A" w:rsidP="00FD0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065A" w:rsidRPr="007007C7" w:rsidRDefault="00FD065A" w:rsidP="00FD065A">
            <w:pPr>
              <w:rPr>
                <w:rFonts w:ascii="Arial" w:hAnsi="Arial" w:cs="Arial"/>
                <w:sz w:val="20"/>
                <w:szCs w:val="20"/>
              </w:rPr>
            </w:pPr>
          </w:p>
          <w:p w:rsidR="00FD065A" w:rsidRPr="007007C7" w:rsidRDefault="00FD065A" w:rsidP="00FD065A">
            <w:pPr>
              <w:rPr>
                <w:rFonts w:ascii="Arial" w:hAnsi="Arial" w:cs="Arial"/>
                <w:sz w:val="20"/>
                <w:szCs w:val="20"/>
              </w:rPr>
            </w:pPr>
          </w:p>
          <w:p w:rsidR="00FD065A" w:rsidRPr="007007C7" w:rsidRDefault="00FD065A" w:rsidP="00FD065A">
            <w:pPr>
              <w:rPr>
                <w:rFonts w:ascii="Arial" w:hAnsi="Arial" w:cs="Arial"/>
                <w:sz w:val="20"/>
                <w:szCs w:val="20"/>
              </w:rPr>
            </w:pPr>
          </w:p>
          <w:p w:rsidR="00FD065A" w:rsidRPr="007007C7" w:rsidRDefault="00FD065A" w:rsidP="00FD065A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  <w:r w:rsidRPr="007007C7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.YAZILI</w:t>
            </w:r>
          </w:p>
          <w:p w:rsidR="00FD065A" w:rsidRPr="007007C7" w:rsidRDefault="00FD065A" w:rsidP="00FD0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3</w:t>
            </w:r>
            <w:r w:rsidRPr="007007C7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.SENARYO</w:t>
            </w:r>
          </w:p>
          <w:p w:rsidR="00FD065A" w:rsidRPr="007007C7" w:rsidRDefault="00FD065A" w:rsidP="00FD065A">
            <w:pPr>
              <w:rPr>
                <w:rFonts w:ascii="Arial" w:hAnsi="Arial" w:cs="Arial"/>
                <w:sz w:val="20"/>
                <w:szCs w:val="20"/>
              </w:rPr>
            </w:pPr>
          </w:p>
          <w:p w:rsidR="00FD065A" w:rsidRPr="007007C7" w:rsidRDefault="00FD065A" w:rsidP="00FD065A">
            <w:pPr>
              <w:rPr>
                <w:rFonts w:ascii="Arial" w:hAnsi="Arial" w:cs="Arial"/>
                <w:sz w:val="20"/>
                <w:szCs w:val="20"/>
              </w:rPr>
            </w:pPr>
          </w:p>
          <w:p w:rsidR="00FD065A" w:rsidRPr="007007C7" w:rsidRDefault="00FD065A" w:rsidP="00FD0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65A" w:rsidRPr="007007C7" w:rsidTr="00575621">
        <w:tc>
          <w:tcPr>
            <w:tcW w:w="1951" w:type="dxa"/>
            <w:vMerge w:val="restart"/>
            <w:textDirection w:val="btLr"/>
            <w:vAlign w:val="center"/>
          </w:tcPr>
          <w:p w:rsidR="00FD065A" w:rsidRPr="00FD065A" w:rsidRDefault="00FD065A" w:rsidP="00FD065A">
            <w:pPr>
              <w:ind w:left="425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065A" w:rsidRPr="00FD065A" w:rsidRDefault="00FD065A" w:rsidP="00FD065A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FD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3.   ÜNİTE:  AHLAKİ DAVRANIŞLAR</w:t>
            </w:r>
          </w:p>
        </w:tc>
        <w:tc>
          <w:tcPr>
            <w:tcW w:w="2977" w:type="dxa"/>
            <w:vAlign w:val="center"/>
          </w:tcPr>
          <w:p w:rsidR="00FD065A" w:rsidRPr="00FD065A" w:rsidRDefault="00FD065A" w:rsidP="00FD065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</w:pPr>
          </w:p>
          <w:p w:rsidR="00FD065A" w:rsidRPr="00FD065A" w:rsidRDefault="00FD065A" w:rsidP="00FD065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D065A">
              <w:rPr>
                <w:rFonts w:ascii="Times New Roman" w:hAnsi="Times New Roman" w:cs="Times New Roman"/>
                <w:color w:val="000000"/>
                <w:lang w:eastAsia="tr-TR"/>
              </w:rPr>
              <w:t>1. Güzel Ahlaki Tutum ve Davranışlar</w:t>
            </w:r>
          </w:p>
        </w:tc>
        <w:tc>
          <w:tcPr>
            <w:tcW w:w="4394" w:type="dxa"/>
            <w:vAlign w:val="center"/>
          </w:tcPr>
          <w:p w:rsidR="00FD065A" w:rsidRPr="00FD065A" w:rsidRDefault="00FD065A" w:rsidP="00FD065A">
            <w:pPr>
              <w:rPr>
                <w:rFonts w:ascii="Times New Roman" w:hAnsi="Times New Roman" w:cs="Times New Roman"/>
                <w:color w:val="000000"/>
              </w:rPr>
            </w:pPr>
            <w:r w:rsidRPr="00FD065A">
              <w:rPr>
                <w:rFonts w:ascii="Times New Roman" w:hAnsi="Times New Roman" w:cs="Times New Roman"/>
                <w:color w:val="000000"/>
              </w:rPr>
              <w:t>7.3.1. Güzel ahlaki tutum ve davranışları örneklerle açıklar.*</w:t>
            </w:r>
          </w:p>
        </w:tc>
        <w:tc>
          <w:tcPr>
            <w:tcW w:w="1418" w:type="dxa"/>
            <w:vAlign w:val="center"/>
          </w:tcPr>
          <w:p w:rsidR="00FD065A" w:rsidRPr="007007C7" w:rsidRDefault="00FD065A" w:rsidP="00FD065A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7007C7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  <w:p w:rsidR="00FD065A" w:rsidRPr="007007C7" w:rsidRDefault="00FD065A" w:rsidP="00FD065A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FD065A" w:rsidRPr="007007C7" w:rsidTr="00575621">
        <w:trPr>
          <w:cantSplit/>
          <w:trHeight w:val="904"/>
        </w:trPr>
        <w:tc>
          <w:tcPr>
            <w:tcW w:w="1951" w:type="dxa"/>
            <w:vMerge/>
            <w:textDirection w:val="btLr"/>
          </w:tcPr>
          <w:p w:rsidR="00FD065A" w:rsidRPr="00FD065A" w:rsidRDefault="00FD065A" w:rsidP="00FD065A">
            <w:pPr>
              <w:pStyle w:val="ListeParagraf"/>
              <w:ind w:left="785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D065A" w:rsidRPr="00FD065A" w:rsidRDefault="00FD065A" w:rsidP="00FD065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</w:pPr>
            <w:r w:rsidRPr="00FD065A">
              <w:rPr>
                <w:rFonts w:ascii="Times New Roman" w:hAnsi="Times New Roman" w:cs="Times New Roman"/>
                <w:color w:val="000000"/>
                <w:lang w:eastAsia="tr-TR"/>
              </w:rPr>
              <w:t>2. Güzel Ahlaki Tutum ve Davranışlar</w:t>
            </w:r>
          </w:p>
        </w:tc>
        <w:tc>
          <w:tcPr>
            <w:tcW w:w="4394" w:type="dxa"/>
            <w:vAlign w:val="center"/>
          </w:tcPr>
          <w:p w:rsidR="00FD065A" w:rsidRPr="00575621" w:rsidRDefault="00FD065A" w:rsidP="00575621">
            <w:pPr>
              <w:rPr>
                <w:rFonts w:ascii="Times New Roman" w:hAnsi="Times New Roman" w:cs="Times New Roman"/>
                <w:color w:val="000000"/>
              </w:rPr>
            </w:pPr>
            <w:r w:rsidRPr="00FD065A">
              <w:rPr>
                <w:rFonts w:ascii="Times New Roman" w:hAnsi="Times New Roman" w:cs="Times New Roman"/>
                <w:color w:val="000000"/>
              </w:rPr>
              <w:t>7.3.2. Örnek tutum ve davranışların, birey ve toplumların ahlaki gelişimine olan katkısını değerlendirir.</w:t>
            </w:r>
          </w:p>
        </w:tc>
        <w:tc>
          <w:tcPr>
            <w:tcW w:w="1418" w:type="dxa"/>
            <w:vAlign w:val="center"/>
          </w:tcPr>
          <w:p w:rsidR="00FD065A" w:rsidRPr="007007C7" w:rsidRDefault="00FD065A" w:rsidP="00FD065A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7007C7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</w:tc>
      </w:tr>
      <w:tr w:rsidR="00FD065A" w:rsidRPr="007007C7" w:rsidTr="00575621">
        <w:trPr>
          <w:cantSplit/>
          <w:trHeight w:val="728"/>
        </w:trPr>
        <w:tc>
          <w:tcPr>
            <w:tcW w:w="1951" w:type="dxa"/>
            <w:vMerge/>
            <w:textDirection w:val="btLr"/>
          </w:tcPr>
          <w:p w:rsidR="00FD065A" w:rsidRPr="00FD065A" w:rsidRDefault="00FD065A" w:rsidP="00FD065A">
            <w:pPr>
              <w:pStyle w:val="ListeParagraf"/>
              <w:numPr>
                <w:ilvl w:val="0"/>
                <w:numId w:val="5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D065A" w:rsidRPr="00FD065A" w:rsidRDefault="00FD065A" w:rsidP="00FD065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</w:pPr>
            <w:r w:rsidRPr="00FD065A">
              <w:rPr>
                <w:rFonts w:ascii="Times New Roman" w:hAnsi="Times New Roman" w:cs="Times New Roman"/>
                <w:color w:val="000000"/>
                <w:lang w:eastAsia="tr-TR"/>
              </w:rPr>
              <w:t>3. Güzel Ahlaki Tutum ve Davranışlar</w:t>
            </w:r>
            <w:r w:rsidRPr="00FD065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FD065A" w:rsidRPr="00FD065A" w:rsidRDefault="00FD065A" w:rsidP="00FD065A">
            <w:pPr>
              <w:rPr>
                <w:rFonts w:ascii="Times New Roman" w:hAnsi="Times New Roman" w:cs="Times New Roman"/>
                <w:color w:val="000000"/>
              </w:rPr>
            </w:pPr>
            <w:r w:rsidRPr="00FD065A">
              <w:rPr>
                <w:rFonts w:ascii="Times New Roman" w:hAnsi="Times New Roman" w:cs="Times New Roman"/>
                <w:color w:val="000000"/>
              </w:rPr>
              <w:t>7.3.3. Tutum ve davranışlarında ölçülü olmaya özen gösterir.*</w:t>
            </w:r>
          </w:p>
          <w:p w:rsidR="00FD065A" w:rsidRPr="00FD065A" w:rsidRDefault="00FD065A" w:rsidP="00FD065A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FD065A" w:rsidRPr="007007C7" w:rsidRDefault="00FD065A" w:rsidP="00FD065A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7007C7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</w:tc>
      </w:tr>
      <w:tr w:rsidR="00FD065A" w:rsidRPr="007007C7" w:rsidTr="00575621">
        <w:trPr>
          <w:cantSplit/>
          <w:trHeight w:val="862"/>
        </w:trPr>
        <w:tc>
          <w:tcPr>
            <w:tcW w:w="1951" w:type="dxa"/>
            <w:vMerge/>
            <w:textDirection w:val="btLr"/>
          </w:tcPr>
          <w:p w:rsidR="00FD065A" w:rsidRPr="00FD065A" w:rsidRDefault="00FD065A" w:rsidP="00FD065A">
            <w:pPr>
              <w:ind w:left="425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D065A" w:rsidRPr="00FD065A" w:rsidRDefault="00FD065A" w:rsidP="00FD065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4Bir Peygamber Tanıyorum: Hz. Salih</w:t>
            </w:r>
            <w:r w:rsidRPr="00FD065A">
              <w:rPr>
                <w:rFonts w:ascii="Times New Roman" w:hAnsi="Times New Roman" w:cs="Times New Roman"/>
                <w:color w:val="000000"/>
                <w:lang w:eastAsia="tr-TR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eastAsia="tr-TR"/>
              </w:rPr>
              <w:t xml:space="preserve"> (as)</w:t>
            </w:r>
            <w:r w:rsidRPr="00FD065A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FD065A" w:rsidRPr="00FD065A" w:rsidRDefault="00FD065A" w:rsidP="00FD065A">
            <w:pPr>
              <w:rPr>
                <w:rFonts w:ascii="Times New Roman" w:hAnsi="Times New Roman" w:cs="Times New Roman"/>
                <w:color w:val="000000"/>
              </w:rPr>
            </w:pPr>
            <w:r w:rsidRPr="00FD065A">
              <w:rPr>
                <w:rFonts w:ascii="Times New Roman" w:hAnsi="Times New Roman" w:cs="Times New Roman"/>
                <w:color w:val="000000"/>
              </w:rPr>
              <w:t>7.3.4. Hz. Salih’in (a.s.) hayatını ana hatlarıyla tanır.</w:t>
            </w:r>
          </w:p>
          <w:p w:rsidR="00FD065A" w:rsidRPr="00FD065A" w:rsidRDefault="00FD065A" w:rsidP="00FD065A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FD065A" w:rsidRPr="007007C7" w:rsidRDefault="00FD065A" w:rsidP="00FD065A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</w:p>
        </w:tc>
      </w:tr>
      <w:tr w:rsidR="00FD065A" w:rsidRPr="007007C7" w:rsidTr="00575621">
        <w:trPr>
          <w:cantSplit/>
          <w:trHeight w:val="759"/>
        </w:trPr>
        <w:tc>
          <w:tcPr>
            <w:tcW w:w="1951" w:type="dxa"/>
            <w:vMerge/>
            <w:textDirection w:val="btLr"/>
          </w:tcPr>
          <w:p w:rsidR="00FD065A" w:rsidRPr="00FD065A" w:rsidRDefault="00FD065A" w:rsidP="00FD065A">
            <w:pPr>
              <w:ind w:left="425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D065A" w:rsidRPr="00FD065A" w:rsidRDefault="00FD065A" w:rsidP="00FD065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</w:pPr>
            <w:r w:rsidRPr="00FD065A">
              <w:rPr>
                <w:rFonts w:ascii="Times New Roman" w:hAnsi="Times New Roman" w:cs="Times New Roman"/>
                <w:color w:val="000000"/>
                <w:lang w:eastAsia="tr-TR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lang w:eastAsia="tr-TR"/>
              </w:rPr>
              <w:t xml:space="preserve">Bir Sure Tanıyorum: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tr-TR"/>
              </w:rPr>
              <w:t>Felak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tr-TR"/>
              </w:rPr>
              <w:t xml:space="preserve"> Suresi ve Anlamı</w:t>
            </w:r>
          </w:p>
        </w:tc>
        <w:tc>
          <w:tcPr>
            <w:tcW w:w="4394" w:type="dxa"/>
            <w:vAlign w:val="center"/>
          </w:tcPr>
          <w:p w:rsidR="00FD065A" w:rsidRPr="00FD065A" w:rsidRDefault="00FD065A" w:rsidP="00FD065A">
            <w:pPr>
              <w:rPr>
                <w:rFonts w:ascii="Times New Roman" w:hAnsi="Times New Roman" w:cs="Times New Roman"/>
                <w:color w:val="000000"/>
              </w:rPr>
            </w:pPr>
          </w:p>
          <w:p w:rsidR="00FD065A" w:rsidRPr="00FD065A" w:rsidRDefault="00FD065A" w:rsidP="00FD065A">
            <w:pPr>
              <w:rPr>
                <w:rFonts w:ascii="Times New Roman" w:hAnsi="Times New Roman" w:cs="Times New Roman"/>
                <w:color w:val="000000"/>
              </w:rPr>
            </w:pPr>
            <w:r w:rsidRPr="00FD065A">
              <w:rPr>
                <w:rFonts w:ascii="Times New Roman" w:hAnsi="Times New Roman" w:cs="Times New Roman"/>
                <w:color w:val="000000"/>
              </w:rPr>
              <w:t xml:space="preserve">7.3.5. </w:t>
            </w:r>
            <w:proofErr w:type="spellStart"/>
            <w:r w:rsidRPr="00FD065A">
              <w:rPr>
                <w:rFonts w:ascii="Times New Roman" w:hAnsi="Times New Roman" w:cs="Times New Roman"/>
                <w:color w:val="000000"/>
              </w:rPr>
              <w:t>Felak</w:t>
            </w:r>
            <w:proofErr w:type="spellEnd"/>
            <w:r w:rsidRPr="00FD065A">
              <w:rPr>
                <w:rFonts w:ascii="Times New Roman" w:hAnsi="Times New Roman" w:cs="Times New Roman"/>
                <w:color w:val="000000"/>
              </w:rPr>
              <w:t xml:space="preserve"> suresini okur, anlamını söyler.</w:t>
            </w:r>
          </w:p>
          <w:p w:rsidR="00FD065A" w:rsidRPr="00FD065A" w:rsidRDefault="00FD065A" w:rsidP="00FD065A">
            <w:pPr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FD065A" w:rsidRPr="007007C7" w:rsidRDefault="00FD065A" w:rsidP="00FD065A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</w:p>
        </w:tc>
      </w:tr>
      <w:tr w:rsidR="00FD065A" w:rsidRPr="007007C7" w:rsidTr="00575621">
        <w:trPr>
          <w:cantSplit/>
          <w:trHeight w:val="1707"/>
        </w:trPr>
        <w:tc>
          <w:tcPr>
            <w:tcW w:w="1951" w:type="dxa"/>
            <w:textDirection w:val="btLr"/>
          </w:tcPr>
          <w:p w:rsidR="00FD065A" w:rsidRPr="00575621" w:rsidRDefault="00FD065A" w:rsidP="00FD065A">
            <w:pPr>
              <w:ind w:left="425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6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ÜNİTE: ALLAH’IN KULU </w:t>
            </w:r>
            <w:proofErr w:type="gramStart"/>
            <w:r w:rsidRPr="00575621">
              <w:rPr>
                <w:rFonts w:ascii="Times New Roman" w:hAnsi="Times New Roman" w:cs="Times New Roman"/>
                <w:b/>
                <w:sz w:val="20"/>
                <w:szCs w:val="20"/>
              </w:rPr>
              <w:t>VE  ELÇİSİ</w:t>
            </w:r>
            <w:proofErr w:type="gramEnd"/>
            <w:r w:rsidRPr="005756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    </w:t>
            </w:r>
            <w:r w:rsidR="00575621" w:rsidRPr="005756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HZ. </w:t>
            </w:r>
            <w:r w:rsidRPr="00575621">
              <w:rPr>
                <w:rFonts w:ascii="Times New Roman" w:hAnsi="Times New Roman" w:cs="Times New Roman"/>
                <w:b/>
                <w:sz w:val="18"/>
                <w:szCs w:val="18"/>
              </w:rPr>
              <w:t>MUHAMMED</w:t>
            </w:r>
          </w:p>
        </w:tc>
        <w:tc>
          <w:tcPr>
            <w:tcW w:w="2977" w:type="dxa"/>
            <w:vAlign w:val="center"/>
          </w:tcPr>
          <w:p w:rsidR="00FD065A" w:rsidRDefault="00FD065A" w:rsidP="00FD065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1. Allah’ın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tr-TR"/>
              </w:rPr>
              <w:t>cc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tr-TR"/>
              </w:rPr>
              <w:t xml:space="preserve">) Kulu Hz. Muhammed (sav) </w:t>
            </w:r>
          </w:p>
          <w:p w:rsidR="00575621" w:rsidRDefault="00575621" w:rsidP="00FD065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  <w:p w:rsidR="00575621" w:rsidRPr="00FD065A" w:rsidRDefault="00575621" w:rsidP="00FD065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394" w:type="dxa"/>
            <w:vAlign w:val="center"/>
          </w:tcPr>
          <w:p w:rsidR="00FD065A" w:rsidRPr="00FD065A" w:rsidRDefault="00FD065A" w:rsidP="00FD065A">
            <w:pPr>
              <w:rPr>
                <w:rFonts w:ascii="Times New Roman" w:hAnsi="Times New Roman" w:cs="Times New Roman"/>
                <w:color w:val="000000"/>
              </w:rPr>
            </w:pPr>
            <w:r w:rsidRPr="00FD065A">
              <w:rPr>
                <w:rFonts w:ascii="Times New Roman" w:hAnsi="Times New Roman" w:cs="Times New Roman"/>
                <w:color w:val="000000"/>
              </w:rPr>
              <w:t>7.4.1. Hz. Muhammed’in (s.a.v.) insani yönünü ayetlerden hareketle yorumlar.</w:t>
            </w:r>
          </w:p>
          <w:p w:rsidR="00FD065A" w:rsidRPr="00FD065A" w:rsidRDefault="00FD065A" w:rsidP="00FD065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D065A" w:rsidRDefault="00575621" w:rsidP="00FD065A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</w:tc>
      </w:tr>
    </w:tbl>
    <w:p w:rsidR="00FD065A" w:rsidRDefault="00FD065A" w:rsidP="00FD065A">
      <w:pPr>
        <w:rPr>
          <w:b/>
        </w:rPr>
      </w:pPr>
    </w:p>
    <w:tbl>
      <w:tblPr>
        <w:tblStyle w:val="TabloKlavuzu"/>
        <w:tblpPr w:leftFromText="141" w:rightFromText="141" w:vertAnchor="text" w:horzAnchor="page" w:tblpX="4968" w:tblpY="156"/>
        <w:tblW w:w="6380" w:type="dxa"/>
        <w:tblLook w:val="04A0"/>
      </w:tblPr>
      <w:tblGrid>
        <w:gridCol w:w="4928"/>
        <w:gridCol w:w="1452"/>
      </w:tblGrid>
      <w:tr w:rsidR="00FD065A" w:rsidTr="00FD065A">
        <w:trPr>
          <w:trHeight w:val="375"/>
        </w:trPr>
        <w:tc>
          <w:tcPr>
            <w:tcW w:w="4928" w:type="dxa"/>
          </w:tcPr>
          <w:p w:rsidR="00FD065A" w:rsidRPr="00BF54D1" w:rsidRDefault="00FD065A" w:rsidP="00FD065A">
            <w:pPr>
              <w:jc w:val="center"/>
              <w:rPr>
                <w:b/>
              </w:rPr>
            </w:pPr>
            <w:r w:rsidRPr="00BF54D1">
              <w:rPr>
                <w:b/>
              </w:rPr>
              <w:t>TOPLAM</w:t>
            </w:r>
            <w:r>
              <w:rPr>
                <w:b/>
              </w:rPr>
              <w:t xml:space="preserve"> SORU SAYISI</w:t>
            </w:r>
          </w:p>
        </w:tc>
        <w:tc>
          <w:tcPr>
            <w:tcW w:w="1452" w:type="dxa"/>
          </w:tcPr>
          <w:p w:rsidR="00FD065A" w:rsidRPr="004B4E50" w:rsidRDefault="00FD065A" w:rsidP="00FD065A">
            <w:pPr>
              <w:jc w:val="center"/>
              <w:rPr>
                <w:b/>
              </w:rPr>
            </w:pPr>
            <w:r w:rsidRPr="004B4E50">
              <w:rPr>
                <w:b/>
              </w:rPr>
              <w:t>10</w:t>
            </w:r>
          </w:p>
        </w:tc>
      </w:tr>
    </w:tbl>
    <w:p w:rsidR="001934EE" w:rsidRPr="00FD065A" w:rsidRDefault="00FD065A">
      <w:pPr>
        <w:rPr>
          <w:b/>
        </w:rPr>
      </w:pPr>
      <w:r w:rsidRPr="004B4E50">
        <w:rPr>
          <w:b/>
        </w:rPr>
        <w:t>*Kritik kazanımlar.</w:t>
      </w:r>
    </w:p>
    <w:p w:rsidR="00B43C2D" w:rsidRDefault="00B43C2D" w:rsidP="00027723">
      <w:pPr>
        <w:rPr>
          <w:rFonts w:ascii="Anysome" w:hAnsi="Anysome"/>
          <w:sz w:val="24"/>
          <w:szCs w:val="24"/>
        </w:rPr>
      </w:pPr>
    </w:p>
    <w:p w:rsidR="00C3233E" w:rsidRDefault="00C3233E" w:rsidP="00C3233E">
      <w:pPr>
        <w:ind w:left="-426"/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Mustafa ŞAKACI-  Hatice YILDIZ –  Süleyman YAVUZ  -  Sümeyye Şüheda OKTAN - Kevser VAR</w:t>
      </w:r>
    </w:p>
    <w:p w:rsidR="00C3233E" w:rsidRDefault="00C3233E" w:rsidP="00C3233E">
      <w:pPr>
        <w:ind w:left="-426"/>
        <w:jc w:val="lowKashida"/>
        <w:rPr>
          <w:rFonts w:asciiTheme="majorBidi" w:hAnsiTheme="majorBidi" w:cstheme="majorBidi"/>
          <w:sz w:val="20"/>
          <w:szCs w:val="20"/>
        </w:rPr>
      </w:pPr>
    </w:p>
    <w:p w:rsidR="00C3233E" w:rsidRDefault="00C3233E" w:rsidP="00C3233E">
      <w:pPr>
        <w:ind w:left="-426"/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Derya MELETLİ COŞKUN</w:t>
      </w:r>
    </w:p>
    <w:p w:rsidR="00AD3CDF" w:rsidRPr="00575621" w:rsidRDefault="00C3233E" w:rsidP="00575621">
      <w:pPr>
        <w:ind w:left="-426"/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</w:t>
      </w:r>
      <w:r w:rsidR="00575621">
        <w:rPr>
          <w:rFonts w:asciiTheme="majorBidi" w:hAnsiTheme="majorBidi" w:cstheme="majorBidi"/>
          <w:sz w:val="20"/>
          <w:szCs w:val="20"/>
        </w:rPr>
        <w:t xml:space="preserve">      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>
        <w:rPr>
          <w:rFonts w:asciiTheme="majorBidi" w:hAnsiTheme="majorBidi" w:cstheme="majorBidi"/>
          <w:sz w:val="20"/>
          <w:szCs w:val="20"/>
        </w:rPr>
        <w:t>RAPORLU</w:t>
      </w:r>
      <w:r w:rsidR="00575621">
        <w:rPr>
          <w:rFonts w:asciiTheme="majorBidi" w:hAnsiTheme="majorBidi" w:cstheme="majorBidi"/>
          <w:sz w:val="20"/>
          <w:szCs w:val="20"/>
        </w:rPr>
        <w:t xml:space="preserve">          </w:t>
      </w:r>
      <w:r w:rsidR="00027723">
        <w:rPr>
          <w:rFonts w:ascii="Anysome" w:hAnsi="Anysome"/>
          <w:sz w:val="24"/>
          <w:szCs w:val="24"/>
        </w:rPr>
        <w:t>DİN</w:t>
      </w:r>
      <w:proofErr w:type="gramEnd"/>
      <w:r w:rsidR="00027723">
        <w:rPr>
          <w:rFonts w:ascii="Anysome" w:hAnsi="Anysome"/>
          <w:sz w:val="24"/>
          <w:szCs w:val="24"/>
        </w:rPr>
        <w:t xml:space="preserve"> KÜLTÜRÜ VE AHLAK BİLGİSİ DERSİ ZÜMRE ÖĞRETMENLERİ</w:t>
      </w:r>
    </w:p>
    <w:p w:rsidR="00027723" w:rsidRDefault="00027723" w:rsidP="00027723">
      <w:pPr>
        <w:ind w:left="708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</w:t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 w:rsidR="004B4E50">
        <w:rPr>
          <w:rFonts w:ascii="Anysome" w:hAnsi="Anysome"/>
          <w:sz w:val="24"/>
          <w:szCs w:val="24"/>
        </w:rPr>
        <w:t>UYGUNDUR</w:t>
      </w:r>
    </w:p>
    <w:p w:rsidR="00027723" w:rsidRDefault="004B4E50" w:rsidP="00027723">
      <w:pPr>
        <w:ind w:left="6372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             Fatma DU</w:t>
      </w:r>
      <w:r w:rsidR="00027723">
        <w:rPr>
          <w:rFonts w:ascii="Anysome" w:hAnsi="Anysome"/>
          <w:sz w:val="24"/>
          <w:szCs w:val="24"/>
        </w:rPr>
        <w:t>RUKAN TOK</w:t>
      </w:r>
    </w:p>
    <w:p w:rsidR="00027723" w:rsidRPr="001D2B42" w:rsidRDefault="00027723" w:rsidP="001D2B42">
      <w:pPr>
        <w:ind w:left="4956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  <w:t xml:space="preserve">           OKUL MÜDÜRÜ</w:t>
      </w:r>
    </w:p>
    <w:sectPr w:rsidR="00027723" w:rsidRPr="001D2B42" w:rsidSect="00FD065A">
      <w:pgSz w:w="11906" w:h="16838"/>
      <w:pgMar w:top="284" w:right="1077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ysome">
    <w:altName w:val="Calibri"/>
    <w:charset w:val="A2"/>
    <w:family w:val="auto"/>
    <w:pitch w:val="variable"/>
    <w:sig w:usb0="A00000EF" w:usb1="5000005A" w:usb2="00000000" w:usb3="00000000" w:csb0="00000093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05D2"/>
    <w:multiLevelType w:val="hybridMultilevel"/>
    <w:tmpl w:val="F080F2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3A6F"/>
    <w:multiLevelType w:val="hybridMultilevel"/>
    <w:tmpl w:val="80C81B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54553"/>
    <w:multiLevelType w:val="hybridMultilevel"/>
    <w:tmpl w:val="8E32B988"/>
    <w:lvl w:ilvl="0" w:tplc="73AC0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A2ED9"/>
    <w:multiLevelType w:val="hybridMultilevel"/>
    <w:tmpl w:val="CD20F1B2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96086"/>
    <w:multiLevelType w:val="hybridMultilevel"/>
    <w:tmpl w:val="DC483C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F1946"/>
    <w:multiLevelType w:val="hybridMultilevel"/>
    <w:tmpl w:val="60FE486A"/>
    <w:lvl w:ilvl="0" w:tplc="38EE83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4FC320DF"/>
    <w:multiLevelType w:val="hybridMultilevel"/>
    <w:tmpl w:val="92AC5660"/>
    <w:lvl w:ilvl="0" w:tplc="C27A532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530B1B03"/>
    <w:multiLevelType w:val="hybridMultilevel"/>
    <w:tmpl w:val="4748F132"/>
    <w:lvl w:ilvl="0" w:tplc="902AFF0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5CFD2519"/>
    <w:multiLevelType w:val="hybridMultilevel"/>
    <w:tmpl w:val="E2A0C1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33E19"/>
    <w:multiLevelType w:val="hybridMultilevel"/>
    <w:tmpl w:val="C83AE8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985D75"/>
    <w:rsid w:val="00027723"/>
    <w:rsid w:val="000543C2"/>
    <w:rsid w:val="00101A14"/>
    <w:rsid w:val="00117469"/>
    <w:rsid w:val="00121006"/>
    <w:rsid w:val="00121771"/>
    <w:rsid w:val="00131B0B"/>
    <w:rsid w:val="001705F2"/>
    <w:rsid w:val="00185593"/>
    <w:rsid w:val="001934EE"/>
    <w:rsid w:val="001D2B42"/>
    <w:rsid w:val="002A7E10"/>
    <w:rsid w:val="002F2B9B"/>
    <w:rsid w:val="00322278"/>
    <w:rsid w:val="00344F52"/>
    <w:rsid w:val="003939C2"/>
    <w:rsid w:val="003A00D8"/>
    <w:rsid w:val="003A6F72"/>
    <w:rsid w:val="0045589A"/>
    <w:rsid w:val="00487FE6"/>
    <w:rsid w:val="004B4E50"/>
    <w:rsid w:val="004E4C38"/>
    <w:rsid w:val="004F141D"/>
    <w:rsid w:val="00560702"/>
    <w:rsid w:val="00575621"/>
    <w:rsid w:val="005837AA"/>
    <w:rsid w:val="005B50EB"/>
    <w:rsid w:val="005E6BB9"/>
    <w:rsid w:val="006021DF"/>
    <w:rsid w:val="00616F13"/>
    <w:rsid w:val="00674BCD"/>
    <w:rsid w:val="007007C7"/>
    <w:rsid w:val="00725ADE"/>
    <w:rsid w:val="007E4FC6"/>
    <w:rsid w:val="007F06F2"/>
    <w:rsid w:val="007F5FC3"/>
    <w:rsid w:val="008A2856"/>
    <w:rsid w:val="00985D75"/>
    <w:rsid w:val="009D2B0C"/>
    <w:rsid w:val="00A76BF2"/>
    <w:rsid w:val="00A8724B"/>
    <w:rsid w:val="00AD3CDF"/>
    <w:rsid w:val="00AF635B"/>
    <w:rsid w:val="00B43C2D"/>
    <w:rsid w:val="00B4417F"/>
    <w:rsid w:val="00B54C15"/>
    <w:rsid w:val="00BD605F"/>
    <w:rsid w:val="00BF54D1"/>
    <w:rsid w:val="00C3233E"/>
    <w:rsid w:val="00C75174"/>
    <w:rsid w:val="00D1127C"/>
    <w:rsid w:val="00D7418B"/>
    <w:rsid w:val="00D91807"/>
    <w:rsid w:val="00E45288"/>
    <w:rsid w:val="00E62B01"/>
    <w:rsid w:val="00EC10C4"/>
    <w:rsid w:val="00FD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1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837AA"/>
    <w:pPr>
      <w:ind w:left="720"/>
      <w:contextualSpacing/>
    </w:pPr>
  </w:style>
  <w:style w:type="character" w:customStyle="1" w:styleId="A3">
    <w:name w:val="A3"/>
    <w:uiPriority w:val="99"/>
    <w:rsid w:val="00121771"/>
    <w:rPr>
      <w:color w:val="221E1F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674BCD"/>
    <w:pPr>
      <w:autoSpaceDE w:val="0"/>
      <w:autoSpaceDN w:val="0"/>
      <w:adjustRightInd w:val="0"/>
      <w:spacing w:after="0" w:line="201" w:lineRule="atLeast"/>
    </w:pPr>
    <w:rPr>
      <w:rFonts w:ascii="Arial" w:eastAsiaTheme="minorEastAsia" w:hAnsi="Arial" w:cs="Arial"/>
      <w:kern w:val="0"/>
      <w:sz w:val="24"/>
      <w:szCs w:val="24"/>
      <w:lang w:eastAsia="tr-TR"/>
    </w:rPr>
  </w:style>
  <w:style w:type="paragraph" w:customStyle="1" w:styleId="Default">
    <w:name w:val="Default"/>
    <w:rsid w:val="001D2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ASUS-GAMİNG</dc:creator>
  <cp:keywords/>
  <dc:description/>
  <cp:lastModifiedBy>tarık</cp:lastModifiedBy>
  <cp:revision>40</cp:revision>
  <cp:lastPrinted>2023-10-22T21:15:00Z</cp:lastPrinted>
  <dcterms:created xsi:type="dcterms:W3CDTF">2023-10-11T10:42:00Z</dcterms:created>
  <dcterms:modified xsi:type="dcterms:W3CDTF">2025-03-02T22:02:00Z</dcterms:modified>
</cp:coreProperties>
</file>