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0B" w:rsidRDefault="00395CA6">
      <w:pPr>
        <w:pStyle w:val="normal0"/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2024-2025 EĞİTİM-ÖĞRETİM YILI KEÇİÖREN ŞEHİT MUSTAFA ÜNAL ORTAOKULU</w:t>
      </w:r>
    </w:p>
    <w:p w:rsidR="007A260B" w:rsidRDefault="00395CA6">
      <w:pPr>
        <w:pStyle w:val="normal0"/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 VE 6. SINIFLAR BİLİŞİM TEKNOLOJİLERİ VE YAZILIM DERSİ</w:t>
      </w:r>
    </w:p>
    <w:p w:rsidR="007A260B" w:rsidRDefault="00395CA6">
      <w:pPr>
        <w:pStyle w:val="normal0"/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SEÇİLEN SENARYO VE KAZANIM DAĞILIMLARI</w:t>
      </w:r>
    </w:p>
    <w:p w:rsidR="007A260B" w:rsidRDefault="007A260B">
      <w:pPr>
        <w:pStyle w:val="normal0"/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7A260B" w:rsidRDefault="007A260B">
      <w:pPr>
        <w:pStyle w:val="normal0"/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7A260B" w:rsidRDefault="00395CA6">
      <w:pPr>
        <w:pStyle w:val="normal0"/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5. SINIFLAR SEÇİLEN SENARYO VE KAZANIM DAĞILIMLARI (2. Senaryo)</w:t>
      </w:r>
    </w:p>
    <w:tbl>
      <w:tblPr>
        <w:tblStyle w:val="a"/>
        <w:tblpPr w:leftFromText="141" w:rightFromText="141" w:vertAnchor="page" w:horzAnchor="margin" w:tblpY="2806"/>
        <w:tblW w:w="9918" w:type="dxa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2"/>
        <w:gridCol w:w="4250"/>
        <w:gridCol w:w="2851"/>
        <w:gridCol w:w="695"/>
      </w:tblGrid>
      <w:tr w:rsidR="007A260B">
        <w:trPr>
          <w:cantSplit/>
          <w:trHeight w:val="620"/>
          <w:tblHeader/>
        </w:trPr>
        <w:tc>
          <w:tcPr>
            <w:tcW w:w="6372" w:type="dxa"/>
            <w:gridSpan w:val="2"/>
            <w:shd w:val="clear" w:color="auto" w:fill="auto"/>
          </w:tcPr>
          <w:p w:rsidR="007A260B" w:rsidRDefault="00395CA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</w:rPr>
              <w:t>DERS:</w:t>
            </w:r>
            <w:r>
              <w:rPr>
                <w:rFonts w:ascii="Times New Roman" w:eastAsia="Times New Roman" w:hAnsi="Times New Roman" w:cs="Times New Roman"/>
              </w:rPr>
              <w:t xml:space="preserve"> BİLİŞİM TEKNOLOJİLERİ VE YAZILIM</w:t>
            </w:r>
          </w:p>
        </w:tc>
        <w:tc>
          <w:tcPr>
            <w:tcW w:w="3546" w:type="dxa"/>
            <w:gridSpan w:val="2"/>
            <w:shd w:val="clear" w:color="auto" w:fill="auto"/>
          </w:tcPr>
          <w:p w:rsidR="007A260B" w:rsidRDefault="00395CA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BİRİNCİ DÖNEM 1. YAZILI</w:t>
            </w:r>
          </w:p>
        </w:tc>
      </w:tr>
      <w:tr w:rsidR="007A260B">
        <w:trPr>
          <w:cantSplit/>
          <w:tblHeader/>
        </w:trPr>
        <w:tc>
          <w:tcPr>
            <w:tcW w:w="2122" w:type="dxa"/>
            <w:shd w:val="clear" w:color="auto" w:fill="auto"/>
          </w:tcPr>
          <w:p w:rsidR="007A260B" w:rsidRDefault="00395CA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YAZILI TARİHİ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7A260B" w:rsidRDefault="00395CA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KASIM 2024 -CUMA</w:t>
            </w:r>
          </w:p>
        </w:tc>
      </w:tr>
      <w:tr w:rsidR="007A260B">
        <w:trPr>
          <w:cantSplit/>
          <w:trHeight w:val="513"/>
          <w:tblHeader/>
        </w:trPr>
        <w:tc>
          <w:tcPr>
            <w:tcW w:w="2122" w:type="dxa"/>
            <w:vMerge w:val="restart"/>
            <w:shd w:val="clear" w:color="auto" w:fill="auto"/>
            <w:vAlign w:val="center"/>
          </w:tcPr>
          <w:p w:rsidR="007A260B" w:rsidRDefault="00395CA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Bilişim Teknolojilerinin Günlük Yaşamdaki Önemi</w:t>
            </w:r>
          </w:p>
        </w:tc>
        <w:tc>
          <w:tcPr>
            <w:tcW w:w="7101" w:type="dxa"/>
            <w:gridSpan w:val="2"/>
            <w:shd w:val="clear" w:color="auto" w:fill="auto"/>
            <w:vAlign w:val="center"/>
          </w:tcPr>
          <w:p w:rsidR="007A260B" w:rsidRDefault="00395CA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BT.5.1.1.1. Bilişim teknolojilerine ilişkin temel kavramları açıklar.</w:t>
            </w:r>
          </w:p>
        </w:tc>
        <w:tc>
          <w:tcPr>
            <w:tcW w:w="695" w:type="dxa"/>
            <w:shd w:val="clear" w:color="auto" w:fill="auto"/>
          </w:tcPr>
          <w:p w:rsidR="007A260B" w:rsidRDefault="007A260B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260B" w:rsidRDefault="00395CA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A260B">
        <w:trPr>
          <w:cantSplit/>
          <w:trHeight w:val="510"/>
          <w:tblHeader/>
        </w:trPr>
        <w:tc>
          <w:tcPr>
            <w:tcW w:w="2122" w:type="dxa"/>
            <w:vMerge/>
            <w:shd w:val="clear" w:color="auto" w:fill="auto"/>
            <w:vAlign w:val="center"/>
          </w:tcPr>
          <w:p w:rsidR="007A260B" w:rsidRDefault="007A26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1" w:type="dxa"/>
            <w:gridSpan w:val="2"/>
            <w:shd w:val="clear" w:color="auto" w:fill="auto"/>
            <w:vAlign w:val="center"/>
          </w:tcPr>
          <w:p w:rsidR="007A260B" w:rsidRDefault="00395CA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BT.5.1.1.4. Bilişim teknolojilerini kullanmanın beden ve ruh sağlığı üzerindeki etkilerini ve olası belirtilerini açıklar</w:t>
            </w:r>
          </w:p>
        </w:tc>
        <w:tc>
          <w:tcPr>
            <w:tcW w:w="695" w:type="dxa"/>
            <w:shd w:val="clear" w:color="auto" w:fill="auto"/>
          </w:tcPr>
          <w:p w:rsidR="007A260B" w:rsidRDefault="007A260B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260B" w:rsidRDefault="00395CA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A260B">
        <w:trPr>
          <w:cantSplit/>
          <w:trHeight w:val="202"/>
          <w:tblHeader/>
        </w:trPr>
        <w:tc>
          <w:tcPr>
            <w:tcW w:w="2122" w:type="dxa"/>
            <w:vMerge w:val="restart"/>
            <w:shd w:val="clear" w:color="auto" w:fill="auto"/>
            <w:vAlign w:val="center"/>
          </w:tcPr>
          <w:p w:rsidR="007A260B" w:rsidRDefault="00395CA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Bilgisayar Sistemleri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882015</wp:posOffset>
                  </wp:positionH>
                  <wp:positionV relativeFrom="paragraph">
                    <wp:posOffset>158115</wp:posOffset>
                  </wp:positionV>
                  <wp:extent cx="36000" cy="216000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" cy="216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01" w:type="dxa"/>
            <w:gridSpan w:val="2"/>
            <w:shd w:val="clear" w:color="auto" w:fill="auto"/>
            <w:vAlign w:val="center"/>
          </w:tcPr>
          <w:p w:rsidR="007A260B" w:rsidRDefault="00395CA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BT.5.1.2.1. Bilgisayar sisteminin temel kavramlarını ve işlevlerini açıklar.</w:t>
            </w:r>
          </w:p>
        </w:tc>
        <w:tc>
          <w:tcPr>
            <w:tcW w:w="695" w:type="dxa"/>
            <w:shd w:val="clear" w:color="auto" w:fill="auto"/>
          </w:tcPr>
          <w:p w:rsidR="007A260B" w:rsidRDefault="00395CA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A260B">
        <w:trPr>
          <w:cantSplit/>
          <w:trHeight w:val="300"/>
          <w:tblHeader/>
        </w:trPr>
        <w:tc>
          <w:tcPr>
            <w:tcW w:w="2122" w:type="dxa"/>
            <w:vMerge/>
            <w:shd w:val="clear" w:color="auto" w:fill="auto"/>
            <w:vAlign w:val="center"/>
          </w:tcPr>
          <w:p w:rsidR="007A260B" w:rsidRDefault="007A26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1" w:type="dxa"/>
            <w:gridSpan w:val="2"/>
            <w:shd w:val="clear" w:color="auto" w:fill="auto"/>
            <w:vAlign w:val="center"/>
          </w:tcPr>
          <w:p w:rsidR="007A260B" w:rsidRDefault="00395CA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BT.5.1.2.2. Giriş ve çıkış birimlerine örnek verir.</w:t>
            </w:r>
          </w:p>
        </w:tc>
        <w:tc>
          <w:tcPr>
            <w:tcW w:w="695" w:type="dxa"/>
            <w:shd w:val="clear" w:color="auto" w:fill="auto"/>
          </w:tcPr>
          <w:p w:rsidR="007A260B" w:rsidRDefault="00395CA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A260B">
        <w:trPr>
          <w:cantSplit/>
          <w:trHeight w:val="374"/>
          <w:tblHeader/>
        </w:trPr>
        <w:tc>
          <w:tcPr>
            <w:tcW w:w="2122" w:type="dxa"/>
            <w:shd w:val="clear" w:color="auto" w:fill="auto"/>
            <w:vAlign w:val="center"/>
          </w:tcPr>
          <w:p w:rsidR="007A260B" w:rsidRDefault="00395CA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Dosya Yönetimi</w:t>
            </w:r>
          </w:p>
        </w:tc>
        <w:tc>
          <w:tcPr>
            <w:tcW w:w="7101" w:type="dxa"/>
            <w:gridSpan w:val="2"/>
            <w:shd w:val="clear" w:color="auto" w:fill="auto"/>
            <w:vAlign w:val="center"/>
          </w:tcPr>
          <w:p w:rsidR="007A260B" w:rsidRDefault="00395CA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BT.5.1.3.2. Temel dosya ve klasör yönetim işlemlerini yapar.</w:t>
            </w:r>
          </w:p>
        </w:tc>
        <w:tc>
          <w:tcPr>
            <w:tcW w:w="695" w:type="dxa"/>
            <w:shd w:val="clear" w:color="auto" w:fill="auto"/>
          </w:tcPr>
          <w:p w:rsidR="007A260B" w:rsidRDefault="00395CA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A260B">
        <w:trPr>
          <w:cantSplit/>
          <w:trHeight w:val="358"/>
          <w:tblHeader/>
        </w:trPr>
        <w:tc>
          <w:tcPr>
            <w:tcW w:w="2122" w:type="dxa"/>
            <w:vMerge w:val="restart"/>
            <w:shd w:val="clear" w:color="auto" w:fill="auto"/>
            <w:vAlign w:val="center"/>
          </w:tcPr>
          <w:p w:rsidR="007A260B" w:rsidRDefault="00395CA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Etik Değerler</w:t>
            </w:r>
          </w:p>
        </w:tc>
        <w:tc>
          <w:tcPr>
            <w:tcW w:w="7101" w:type="dxa"/>
            <w:gridSpan w:val="2"/>
            <w:shd w:val="clear" w:color="auto" w:fill="auto"/>
            <w:vAlign w:val="center"/>
          </w:tcPr>
          <w:p w:rsidR="007A260B" w:rsidRDefault="00395CA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BT.5.2.1.1. Etik ve bilişim etiği ile ilgili temel kavramları açıklar.</w:t>
            </w:r>
          </w:p>
          <w:p w:rsidR="007A260B" w:rsidRDefault="007A260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5" w:type="dxa"/>
            <w:shd w:val="clear" w:color="auto" w:fill="auto"/>
          </w:tcPr>
          <w:p w:rsidR="007A260B" w:rsidRDefault="00395CA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A260B">
        <w:trPr>
          <w:cantSplit/>
          <w:trHeight w:val="466"/>
          <w:tblHeader/>
        </w:trPr>
        <w:tc>
          <w:tcPr>
            <w:tcW w:w="2122" w:type="dxa"/>
            <w:vMerge/>
            <w:shd w:val="clear" w:color="auto" w:fill="auto"/>
            <w:vAlign w:val="center"/>
          </w:tcPr>
          <w:p w:rsidR="007A260B" w:rsidRDefault="007A26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1" w:type="dxa"/>
            <w:gridSpan w:val="2"/>
            <w:shd w:val="clear" w:color="auto" w:fill="auto"/>
            <w:vAlign w:val="center"/>
          </w:tcPr>
          <w:p w:rsidR="007A260B" w:rsidRDefault="00395CA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BT.5.2.1.3. Çevrimiçi ortamda başkalarının haklarına saygı duyar.</w:t>
            </w:r>
          </w:p>
        </w:tc>
        <w:tc>
          <w:tcPr>
            <w:tcW w:w="695" w:type="dxa"/>
            <w:shd w:val="clear" w:color="auto" w:fill="auto"/>
          </w:tcPr>
          <w:p w:rsidR="007A260B" w:rsidRDefault="00395CA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A260B">
        <w:trPr>
          <w:cantSplit/>
          <w:trHeight w:val="700"/>
          <w:tblHeader/>
        </w:trPr>
        <w:tc>
          <w:tcPr>
            <w:tcW w:w="2122" w:type="dxa"/>
            <w:shd w:val="clear" w:color="auto" w:fill="auto"/>
            <w:vAlign w:val="center"/>
          </w:tcPr>
          <w:p w:rsidR="007A260B" w:rsidRDefault="00395CA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Dijital Yurttaşlık</w:t>
            </w:r>
          </w:p>
        </w:tc>
        <w:tc>
          <w:tcPr>
            <w:tcW w:w="7101" w:type="dxa"/>
            <w:gridSpan w:val="2"/>
            <w:shd w:val="clear" w:color="auto" w:fill="auto"/>
            <w:vAlign w:val="center"/>
          </w:tcPr>
          <w:p w:rsidR="007A260B" w:rsidRDefault="00395CA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BT.5.2.2.1. Dijital vatandaşlık uygulamalarının kullanım amaçlarını ve önemini kavrar.</w:t>
            </w:r>
          </w:p>
        </w:tc>
        <w:tc>
          <w:tcPr>
            <w:tcW w:w="695" w:type="dxa"/>
            <w:shd w:val="clear" w:color="auto" w:fill="auto"/>
          </w:tcPr>
          <w:p w:rsidR="007A260B" w:rsidRDefault="00395CA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A260B">
        <w:trPr>
          <w:cantSplit/>
          <w:trHeight w:val="376"/>
          <w:tblHeader/>
        </w:trPr>
        <w:tc>
          <w:tcPr>
            <w:tcW w:w="2122" w:type="dxa"/>
            <w:shd w:val="clear" w:color="auto" w:fill="auto"/>
            <w:vAlign w:val="center"/>
          </w:tcPr>
          <w:p w:rsidR="007A260B" w:rsidRDefault="00395CA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Gizlilik ve Güvenlik</w:t>
            </w:r>
          </w:p>
        </w:tc>
        <w:tc>
          <w:tcPr>
            <w:tcW w:w="7101" w:type="dxa"/>
            <w:gridSpan w:val="2"/>
            <w:shd w:val="clear" w:color="auto" w:fill="auto"/>
            <w:vAlign w:val="center"/>
          </w:tcPr>
          <w:p w:rsidR="007A260B" w:rsidRDefault="00395CA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BT.5.2.3.1. Gizlilik açısından önemli olan bileşenleri belirler.</w:t>
            </w:r>
          </w:p>
        </w:tc>
        <w:tc>
          <w:tcPr>
            <w:tcW w:w="695" w:type="dxa"/>
            <w:shd w:val="clear" w:color="auto" w:fill="auto"/>
          </w:tcPr>
          <w:p w:rsidR="007A260B" w:rsidRDefault="00395CA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7A260B" w:rsidRDefault="007A260B">
      <w:pPr>
        <w:pStyle w:val="normal0"/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7A260B" w:rsidRDefault="00395CA6">
      <w:pPr>
        <w:pStyle w:val="normal0"/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6. SINIFLAR SEÇİLEN SENARYO VE KAZANIM DAĞILIMLARI (3. Senaryo)</w:t>
      </w:r>
    </w:p>
    <w:p w:rsidR="007A260B" w:rsidRDefault="007A260B">
      <w:pPr>
        <w:pStyle w:val="normal0"/>
        <w:spacing w:after="0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0"/>
        <w:tblW w:w="10060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69"/>
        <w:gridCol w:w="7087"/>
        <w:gridCol w:w="704"/>
      </w:tblGrid>
      <w:tr w:rsidR="007A260B">
        <w:trPr>
          <w:cantSplit/>
          <w:trHeight w:val="396"/>
          <w:tblHeader/>
        </w:trPr>
        <w:tc>
          <w:tcPr>
            <w:tcW w:w="2269" w:type="dxa"/>
            <w:vMerge w:val="restart"/>
          </w:tcPr>
          <w:p w:rsidR="007A260B" w:rsidRDefault="00395CA6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Bilişim Teknolojilerinin Günlük Yaşamdaki Önemi</w:t>
            </w:r>
          </w:p>
          <w:p w:rsidR="007A260B" w:rsidRDefault="007A260B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7" w:type="dxa"/>
          </w:tcPr>
          <w:p w:rsidR="007A260B" w:rsidRDefault="00395CA6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BT.6.1.1.1. Bilişim teknolojilerinin günlük yaşamdaki önemini değerlendirir.</w:t>
            </w:r>
          </w:p>
        </w:tc>
        <w:tc>
          <w:tcPr>
            <w:tcW w:w="704" w:type="dxa"/>
          </w:tcPr>
          <w:p w:rsidR="007A260B" w:rsidRDefault="00395CA6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F39BD">
        <w:trPr>
          <w:cantSplit/>
          <w:trHeight w:val="517"/>
          <w:tblHeader/>
        </w:trPr>
        <w:tc>
          <w:tcPr>
            <w:tcW w:w="2269" w:type="dxa"/>
            <w:vMerge/>
          </w:tcPr>
          <w:p w:rsidR="004F39BD" w:rsidRDefault="004F39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7" w:type="dxa"/>
          </w:tcPr>
          <w:p w:rsidR="004F39BD" w:rsidRDefault="004F39BD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BT.6.1.1.3. Bilişim Teknolojilerinin beden ve ruh sağlığına etkilerini yorumlar.</w:t>
            </w:r>
            <w:r>
              <w:rPr>
                <w:rStyle w:val="Gl"/>
                <w:rFonts w:ascii="Arial" w:hAnsi="Arial" w:cs="Arial"/>
                <w:color w:val="FFFFFF"/>
                <w:sz w:val="21"/>
                <w:szCs w:val="21"/>
                <w:bdr w:val="none" w:sz="0" w:space="0" w:color="auto" w:frame="1"/>
              </w:rPr>
              <w:t>3. Bilişim teknolojilerinin beden ve ruh sağlığına etkilerini yorumlar.</w:t>
            </w:r>
          </w:p>
        </w:tc>
        <w:tc>
          <w:tcPr>
            <w:tcW w:w="704" w:type="dxa"/>
          </w:tcPr>
          <w:p w:rsidR="004F39BD" w:rsidRDefault="004F39BD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A260B">
        <w:trPr>
          <w:cantSplit/>
          <w:trHeight w:val="398"/>
          <w:tblHeader/>
        </w:trPr>
        <w:tc>
          <w:tcPr>
            <w:tcW w:w="2269" w:type="dxa"/>
            <w:vMerge/>
          </w:tcPr>
          <w:p w:rsidR="007A260B" w:rsidRDefault="007A26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7" w:type="dxa"/>
          </w:tcPr>
          <w:p w:rsidR="007A260B" w:rsidRDefault="00395CA6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BT. 6.1.1.4. Bilişim teknolojilerinin sosyal ve kültürel hayata katkılarını ve risklerini örnekler üzerinden tartışır.</w:t>
            </w:r>
          </w:p>
        </w:tc>
        <w:tc>
          <w:tcPr>
            <w:tcW w:w="704" w:type="dxa"/>
          </w:tcPr>
          <w:p w:rsidR="007A260B" w:rsidRDefault="00395CA6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AD4">
        <w:trPr>
          <w:cantSplit/>
          <w:tblHeader/>
        </w:trPr>
        <w:tc>
          <w:tcPr>
            <w:tcW w:w="2269" w:type="dxa"/>
            <w:vMerge w:val="restart"/>
          </w:tcPr>
          <w:p w:rsidR="004D7AD4" w:rsidRDefault="004D7AD4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Bilgisayar Sistemleri</w:t>
            </w:r>
          </w:p>
        </w:tc>
        <w:tc>
          <w:tcPr>
            <w:tcW w:w="7087" w:type="dxa"/>
          </w:tcPr>
          <w:p w:rsidR="004D7AD4" w:rsidRDefault="004D7AD4" w:rsidP="004D7AD4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BT.6.1.2.1 İşletim Sistemi Kavramını açıklar. </w:t>
            </w:r>
          </w:p>
        </w:tc>
        <w:tc>
          <w:tcPr>
            <w:tcW w:w="704" w:type="dxa"/>
          </w:tcPr>
          <w:p w:rsidR="004D7AD4" w:rsidRDefault="004D7AD4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AD4">
        <w:trPr>
          <w:cantSplit/>
          <w:tblHeader/>
        </w:trPr>
        <w:tc>
          <w:tcPr>
            <w:tcW w:w="2269" w:type="dxa"/>
            <w:vMerge/>
          </w:tcPr>
          <w:p w:rsidR="004D7AD4" w:rsidRDefault="004D7AD4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7" w:type="dxa"/>
          </w:tcPr>
          <w:p w:rsidR="004D7AD4" w:rsidRDefault="004D7AD4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BT.6.1.2.2. İşletim sistemlerinin bileşenlerinin görevlerini kavrar.</w:t>
            </w:r>
          </w:p>
        </w:tc>
        <w:tc>
          <w:tcPr>
            <w:tcW w:w="704" w:type="dxa"/>
          </w:tcPr>
          <w:p w:rsidR="004D7AD4" w:rsidRDefault="004D7AD4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A260B">
        <w:trPr>
          <w:cantSplit/>
          <w:trHeight w:val="256"/>
          <w:tblHeader/>
        </w:trPr>
        <w:tc>
          <w:tcPr>
            <w:tcW w:w="2269" w:type="dxa"/>
          </w:tcPr>
          <w:p w:rsidR="007A260B" w:rsidRDefault="00395CA6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Dosya Yönetimi</w:t>
            </w:r>
          </w:p>
        </w:tc>
        <w:tc>
          <w:tcPr>
            <w:tcW w:w="7087" w:type="dxa"/>
          </w:tcPr>
          <w:p w:rsidR="007A260B" w:rsidRDefault="00395CA6">
            <w:pPr>
              <w:pStyle w:val="normal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BT.6.1.3.1. Dosya uzantılarına göre dosyaların temel özelliklerini açıklar. </w:t>
            </w:r>
          </w:p>
        </w:tc>
        <w:tc>
          <w:tcPr>
            <w:tcW w:w="704" w:type="dxa"/>
          </w:tcPr>
          <w:p w:rsidR="007A260B" w:rsidRDefault="004D7AD4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24EFE">
        <w:trPr>
          <w:cantSplit/>
          <w:trHeight w:val="534"/>
          <w:tblHeader/>
        </w:trPr>
        <w:tc>
          <w:tcPr>
            <w:tcW w:w="2269" w:type="dxa"/>
            <w:vMerge w:val="restart"/>
          </w:tcPr>
          <w:p w:rsidR="00F24EFE" w:rsidRDefault="00F24EFE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F24EFE" w:rsidRDefault="00F24EFE">
            <w:pPr>
              <w:pStyle w:val="normal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Etik Değerler</w:t>
            </w:r>
          </w:p>
        </w:tc>
        <w:tc>
          <w:tcPr>
            <w:tcW w:w="7087" w:type="dxa"/>
          </w:tcPr>
          <w:p w:rsidR="00F24EFE" w:rsidRDefault="00F24EFE" w:rsidP="004D7AD4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BT.6.2.1.1. İnternet Etiğinin önemini ifade eder.</w:t>
            </w:r>
          </w:p>
        </w:tc>
        <w:tc>
          <w:tcPr>
            <w:tcW w:w="704" w:type="dxa"/>
          </w:tcPr>
          <w:p w:rsidR="00F24EFE" w:rsidRDefault="00F24EFE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24EFE">
        <w:trPr>
          <w:cantSplit/>
          <w:trHeight w:val="534"/>
          <w:tblHeader/>
        </w:trPr>
        <w:tc>
          <w:tcPr>
            <w:tcW w:w="2269" w:type="dxa"/>
            <w:vMerge/>
          </w:tcPr>
          <w:p w:rsidR="00F24EFE" w:rsidRDefault="00F24EFE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7" w:type="dxa"/>
          </w:tcPr>
          <w:p w:rsidR="00F24EFE" w:rsidRDefault="00F24EFE" w:rsidP="004D7AD4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BT.6.2.1.3. Siber Zorbalık kavramını açıklayarak korunma amacıyla alınabilecek önlemleri tartışır.</w:t>
            </w:r>
          </w:p>
        </w:tc>
        <w:tc>
          <w:tcPr>
            <w:tcW w:w="704" w:type="dxa"/>
          </w:tcPr>
          <w:p w:rsidR="00F24EFE" w:rsidRDefault="00F24EFE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24EFE">
        <w:trPr>
          <w:cantSplit/>
          <w:trHeight w:val="534"/>
          <w:tblHeader/>
        </w:trPr>
        <w:tc>
          <w:tcPr>
            <w:tcW w:w="2269" w:type="dxa"/>
            <w:vMerge/>
          </w:tcPr>
          <w:p w:rsidR="00F24EFE" w:rsidRDefault="00F24EFE">
            <w:pPr>
              <w:pStyle w:val="normal0"/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7" w:type="dxa"/>
          </w:tcPr>
          <w:p w:rsidR="00F24EFE" w:rsidRDefault="00F24EFE" w:rsidP="004D7AD4">
            <w:pPr>
              <w:pStyle w:val="normal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BT.6.2.1.4. Telif hakkı kavramını ve öneminiaraştırır.</w:t>
            </w:r>
          </w:p>
        </w:tc>
        <w:tc>
          <w:tcPr>
            <w:tcW w:w="704" w:type="dxa"/>
          </w:tcPr>
          <w:p w:rsidR="00F24EFE" w:rsidRDefault="00361D19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D300E2" w:rsidRDefault="00D300E2">
      <w:pPr>
        <w:pStyle w:val="normal0"/>
        <w:ind w:left="-284"/>
        <w:jc w:val="center"/>
        <w:rPr>
          <w:rFonts w:ascii="Times New Roman" w:eastAsia="Times New Roman" w:hAnsi="Times New Roman" w:cs="Times New Roman"/>
          <w:b/>
        </w:rPr>
      </w:pPr>
    </w:p>
    <w:p w:rsidR="007A260B" w:rsidRDefault="00395CA6">
      <w:pPr>
        <w:pStyle w:val="normal0"/>
        <w:ind w:left="-28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Bilişim Teknolojileri Zümresi</w:t>
      </w:r>
    </w:p>
    <w:p w:rsidR="007A260B" w:rsidRDefault="00395CA6">
      <w:pPr>
        <w:pStyle w:val="normal0"/>
        <w:ind w:left="-28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Dr. Esra PARLAK                                                       Burcu SOYLU</w:t>
      </w:r>
    </w:p>
    <w:p w:rsidR="007A260B" w:rsidRDefault="007A260B">
      <w:pPr>
        <w:pStyle w:val="normal0"/>
        <w:ind w:left="-284"/>
        <w:jc w:val="center"/>
        <w:rPr>
          <w:rFonts w:ascii="Times New Roman" w:eastAsia="Times New Roman" w:hAnsi="Times New Roman" w:cs="Times New Roman"/>
          <w:b/>
        </w:rPr>
      </w:pPr>
    </w:p>
    <w:p w:rsidR="007A260B" w:rsidRDefault="00395CA6">
      <w:pPr>
        <w:pStyle w:val="normal0"/>
        <w:ind w:left="-28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Okul Müdürü</w:t>
      </w:r>
    </w:p>
    <w:p w:rsidR="007A260B" w:rsidRDefault="00395CA6">
      <w:pPr>
        <w:pStyle w:val="normal0"/>
        <w:ind w:left="-28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Fatma DURUKAN TOK</w:t>
      </w:r>
    </w:p>
    <w:sectPr w:rsidR="007A260B" w:rsidSect="007A260B">
      <w:pgSz w:w="11906" w:h="16838"/>
      <w:pgMar w:top="993" w:right="1417" w:bottom="1417" w:left="851" w:header="0" w:footer="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A260B"/>
    <w:rsid w:val="00061BC0"/>
    <w:rsid w:val="00361D19"/>
    <w:rsid w:val="00395CA6"/>
    <w:rsid w:val="004D7AD4"/>
    <w:rsid w:val="004F39BD"/>
    <w:rsid w:val="006266C8"/>
    <w:rsid w:val="007A260B"/>
    <w:rsid w:val="00880490"/>
    <w:rsid w:val="00D300E2"/>
    <w:rsid w:val="00D5170E"/>
    <w:rsid w:val="00DD12DC"/>
    <w:rsid w:val="00E26BCF"/>
    <w:rsid w:val="00F24EFE"/>
    <w:rsid w:val="00FE3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490"/>
  </w:style>
  <w:style w:type="paragraph" w:styleId="Balk1">
    <w:name w:val="heading 1"/>
    <w:basedOn w:val="normal0"/>
    <w:next w:val="normal0"/>
    <w:rsid w:val="007A260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0"/>
    <w:next w:val="normal0"/>
    <w:rsid w:val="007A26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0"/>
    <w:next w:val="normal0"/>
    <w:rsid w:val="007A26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0"/>
    <w:next w:val="normal0"/>
    <w:rsid w:val="007A260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0"/>
    <w:next w:val="normal0"/>
    <w:rsid w:val="007A260B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0"/>
    <w:next w:val="normal0"/>
    <w:rsid w:val="007A26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0">
    <w:name w:val="normal"/>
    <w:rsid w:val="007A260B"/>
  </w:style>
  <w:style w:type="table" w:customStyle="1" w:styleId="TableNormal">
    <w:name w:val="Table Normal"/>
    <w:rsid w:val="007A26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0"/>
    <w:next w:val="normal0"/>
    <w:rsid w:val="007A260B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0"/>
    <w:next w:val="normal0"/>
    <w:rsid w:val="007A26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A260B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0">
    <w:basedOn w:val="TableNormal"/>
    <w:rsid w:val="007A260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4F39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LABB-1</dc:creator>
  <cp:lastModifiedBy>Öğretmen</cp:lastModifiedBy>
  <cp:revision>4</cp:revision>
  <dcterms:created xsi:type="dcterms:W3CDTF">2024-10-24T10:01:00Z</dcterms:created>
  <dcterms:modified xsi:type="dcterms:W3CDTF">2024-10-24T10:01:00Z</dcterms:modified>
</cp:coreProperties>
</file>